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8D84EB6" wp14:paraId="5D756226" wp14:textId="6EDFE4B0">
      <w:pPr>
        <w:jc w:val="center"/>
        <w:rPr>
          <w:rFonts w:ascii="Arial" w:hAnsi="Arial" w:eastAsia="Arial" w:cs="Arial"/>
          <w:b w:val="1"/>
          <w:bCs w:val="1"/>
          <w:i w:val="0"/>
          <w:iCs w:val="0"/>
          <w:caps w:val="0"/>
          <w:smallCaps w:val="0"/>
          <w:noProof w:val="0"/>
          <w:color w:val="000000" w:themeColor="text1" w:themeTint="FF" w:themeShade="FF"/>
          <w:sz w:val="28"/>
          <w:szCs w:val="28"/>
          <w:lang w:val="es-MX"/>
        </w:rPr>
      </w:pPr>
      <w:r w:rsidRPr="28D84EB6" w:rsidR="20EBB4E1">
        <w:rPr>
          <w:rFonts w:ascii="Arial" w:hAnsi="Arial" w:eastAsia="Arial" w:cs="Arial"/>
          <w:b w:val="1"/>
          <w:bCs w:val="1"/>
          <w:i w:val="0"/>
          <w:iCs w:val="0"/>
          <w:caps w:val="0"/>
          <w:smallCaps w:val="0"/>
          <w:noProof w:val="0"/>
          <w:color w:val="000000" w:themeColor="text1" w:themeTint="FF" w:themeShade="FF"/>
          <w:sz w:val="28"/>
          <w:szCs w:val="28"/>
          <w:lang w:val="es-MX"/>
        </w:rPr>
        <w:t>5</w:t>
      </w:r>
      <w:r w:rsidRPr="28D84EB6" w:rsidR="7BA62ACE">
        <w:rPr>
          <w:rFonts w:ascii="Arial" w:hAnsi="Arial" w:eastAsia="Arial" w:cs="Arial"/>
          <w:b w:val="1"/>
          <w:bCs w:val="1"/>
          <w:i w:val="0"/>
          <w:iCs w:val="0"/>
          <w:caps w:val="0"/>
          <w:smallCaps w:val="0"/>
          <w:noProof w:val="0"/>
          <w:color w:val="000000" w:themeColor="text1" w:themeTint="FF" w:themeShade="FF"/>
          <w:sz w:val="28"/>
          <w:szCs w:val="28"/>
          <w:lang w:val="es-MX"/>
        </w:rPr>
        <w:t xml:space="preserve"> esenciales para disfrutar de l</w:t>
      </w:r>
      <w:r w:rsidRPr="28D84EB6" w:rsidR="19699877">
        <w:rPr>
          <w:rFonts w:ascii="Arial" w:hAnsi="Arial" w:eastAsia="Arial" w:cs="Arial"/>
          <w:b w:val="1"/>
          <w:bCs w:val="1"/>
          <w:i w:val="0"/>
          <w:iCs w:val="0"/>
          <w:caps w:val="0"/>
          <w:smallCaps w:val="0"/>
          <w:noProof w:val="0"/>
          <w:color w:val="000000" w:themeColor="text1" w:themeTint="FF" w:themeShade="FF"/>
          <w:sz w:val="28"/>
          <w:szCs w:val="28"/>
          <w:lang w:val="es-MX"/>
        </w:rPr>
        <w:t>a temporada de la NFL como un verdadero fan</w:t>
      </w:r>
    </w:p>
    <w:p xmlns:wp14="http://schemas.microsoft.com/office/word/2010/wordml" w:rsidP="3156252F" wp14:paraId="22F1ABC9" wp14:textId="259477AC">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156252F" w:rsidR="74AD8BB5">
        <w:rPr>
          <w:rFonts w:ascii="Arial" w:hAnsi="Arial" w:eastAsia="Arial" w:cs="Arial"/>
          <w:b w:val="0"/>
          <w:bCs w:val="0"/>
          <w:i w:val="0"/>
          <w:iCs w:val="0"/>
          <w:caps w:val="0"/>
          <w:smallCaps w:val="0"/>
          <w:noProof w:val="0"/>
          <w:color w:val="000000" w:themeColor="text1" w:themeTint="FF" w:themeShade="FF"/>
          <w:sz w:val="20"/>
          <w:szCs w:val="20"/>
          <w:lang w:val="es-ES"/>
        </w:rPr>
        <w:t>Con un buen ambiente deportivo</w:t>
      </w:r>
      <w:r w:rsidRPr="3156252F" w:rsidR="142C6BB2">
        <w:rPr>
          <w:rFonts w:ascii="Arial" w:hAnsi="Arial" w:eastAsia="Arial" w:cs="Arial"/>
          <w:b w:val="0"/>
          <w:bCs w:val="0"/>
          <w:i w:val="0"/>
          <w:iCs w:val="0"/>
          <w:caps w:val="0"/>
          <w:smallCaps w:val="0"/>
          <w:noProof w:val="0"/>
          <w:color w:val="000000" w:themeColor="text1" w:themeTint="FF" w:themeShade="FF"/>
          <w:sz w:val="20"/>
          <w:szCs w:val="20"/>
          <w:lang w:val="es-ES"/>
        </w:rPr>
        <w:t>, ricos snacks</w:t>
      </w:r>
      <w:r w:rsidRPr="3156252F" w:rsidR="74AD8BB5">
        <w:rPr>
          <w:rFonts w:ascii="Arial" w:hAnsi="Arial" w:eastAsia="Arial" w:cs="Arial"/>
          <w:b w:val="0"/>
          <w:bCs w:val="0"/>
          <w:i w:val="0"/>
          <w:iCs w:val="0"/>
          <w:caps w:val="0"/>
          <w:smallCaps w:val="0"/>
          <w:noProof w:val="0"/>
          <w:color w:val="000000" w:themeColor="text1" w:themeTint="FF" w:themeShade="FF"/>
          <w:sz w:val="20"/>
          <w:szCs w:val="20"/>
          <w:lang w:val="es-ES"/>
        </w:rPr>
        <w:t xml:space="preserve"> </w:t>
      </w:r>
      <w:r w:rsidRPr="3156252F" w:rsidR="74AD8BB5">
        <w:rPr>
          <w:rFonts w:ascii="Arial" w:hAnsi="Arial" w:eastAsia="Arial" w:cs="Arial"/>
          <w:b w:val="0"/>
          <w:bCs w:val="0"/>
          <w:i w:val="0"/>
          <w:iCs w:val="0"/>
          <w:caps w:val="0"/>
          <w:smallCaps w:val="0"/>
          <w:noProof w:val="0"/>
          <w:color w:val="000000" w:themeColor="text1" w:themeTint="FF" w:themeShade="FF"/>
          <w:sz w:val="20"/>
          <w:szCs w:val="20"/>
          <w:lang w:val="es-ES"/>
        </w:rPr>
        <w:t xml:space="preserve">y </w:t>
      </w:r>
      <w:r w:rsidRPr="3156252F" w:rsidR="035D72A9">
        <w:rPr>
          <w:rFonts w:ascii="Arial" w:hAnsi="Arial" w:eastAsia="Arial" w:cs="Arial"/>
          <w:b w:val="0"/>
          <w:bCs w:val="0"/>
          <w:i w:val="0"/>
          <w:iCs w:val="0"/>
          <w:caps w:val="0"/>
          <w:smallCaps w:val="0"/>
          <w:noProof w:val="0"/>
          <w:color w:val="000000" w:themeColor="text1" w:themeTint="FF" w:themeShade="FF"/>
          <w:sz w:val="20"/>
          <w:szCs w:val="20"/>
          <w:lang w:val="es-ES"/>
        </w:rPr>
        <w:t>tiempo</w:t>
      </w:r>
      <w:r w:rsidRPr="3156252F" w:rsidR="74AD8BB5">
        <w:rPr>
          <w:rFonts w:ascii="Arial" w:hAnsi="Arial" w:eastAsia="Arial" w:cs="Arial"/>
          <w:b w:val="0"/>
          <w:bCs w:val="0"/>
          <w:i w:val="0"/>
          <w:iCs w:val="0"/>
          <w:caps w:val="0"/>
          <w:smallCaps w:val="0"/>
          <w:noProof w:val="0"/>
          <w:color w:val="000000" w:themeColor="text1" w:themeTint="FF" w:themeShade="FF"/>
          <w:sz w:val="20"/>
          <w:szCs w:val="20"/>
          <w:lang w:val="es-ES"/>
        </w:rPr>
        <w:t xml:space="preserve"> entre amigos, cada partido puede convertirse en un verdadero espectáculo desde casa.</w:t>
      </w:r>
    </w:p>
    <w:p xmlns:wp14="http://schemas.microsoft.com/office/word/2010/wordml" w:rsidP="28D84EB6" wp14:paraId="62002717" wp14:textId="1835600C">
      <w:pPr>
        <w:pStyle w:val="ListParagraph"/>
        <w:numPr>
          <w:ilvl w:val="0"/>
          <w:numId w:val="1"/>
        </w:numPr>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28D84EB6" w:rsidR="0A54B120">
        <w:rPr>
          <w:rFonts w:ascii="Arial" w:hAnsi="Arial" w:eastAsia="Arial" w:cs="Arial"/>
          <w:b w:val="0"/>
          <w:bCs w:val="0"/>
          <w:i w:val="0"/>
          <w:iCs w:val="0"/>
          <w:caps w:val="0"/>
          <w:smallCaps w:val="0"/>
          <w:noProof w:val="0"/>
          <w:color w:val="000000" w:themeColor="text1" w:themeTint="FF" w:themeShade="FF"/>
          <w:sz w:val="20"/>
          <w:szCs w:val="20"/>
          <w:lang w:val="es-ES"/>
        </w:rPr>
        <w:t>Ruffles</w:t>
      </w:r>
      <w:r w:rsidRPr="28D84EB6" w:rsidR="0A54B120">
        <w:rPr>
          <w:rFonts w:ascii="Arial" w:hAnsi="Arial" w:eastAsia="Arial" w:cs="Arial"/>
          <w:b w:val="0"/>
          <w:bCs w:val="0"/>
          <w:i w:val="0"/>
          <w:iCs w:val="0"/>
          <w:caps w:val="0"/>
          <w:smallCaps w:val="0"/>
          <w:noProof w:val="0"/>
          <w:color w:val="000000" w:themeColor="text1" w:themeTint="FF" w:themeShade="FF"/>
          <w:sz w:val="20"/>
          <w:szCs w:val="20"/>
          <w:lang w:val="es-ES"/>
        </w:rPr>
        <w:t xml:space="preserve">® Mega Crunch, con sus sabores icónicos, es la botana perfecta para disfrutar cada jugada, desde los </w:t>
      </w:r>
      <w:r w:rsidRPr="28D84EB6" w:rsidR="0A54B120">
        <w:rPr>
          <w:rFonts w:ascii="Arial" w:hAnsi="Arial" w:eastAsia="Arial" w:cs="Arial"/>
          <w:b w:val="0"/>
          <w:bCs w:val="0"/>
          <w:i w:val="1"/>
          <w:iCs w:val="1"/>
          <w:caps w:val="0"/>
          <w:smallCaps w:val="0"/>
          <w:noProof w:val="0"/>
          <w:color w:val="000000" w:themeColor="text1" w:themeTint="FF" w:themeShade="FF"/>
          <w:sz w:val="20"/>
          <w:szCs w:val="20"/>
          <w:lang w:val="es-ES"/>
        </w:rPr>
        <w:t>playoffs</w:t>
      </w:r>
      <w:r w:rsidRPr="28D84EB6" w:rsidR="0A54B120">
        <w:rPr>
          <w:rFonts w:ascii="Arial" w:hAnsi="Arial" w:eastAsia="Arial" w:cs="Arial"/>
          <w:b w:val="0"/>
          <w:bCs w:val="0"/>
          <w:i w:val="0"/>
          <w:iCs w:val="0"/>
          <w:caps w:val="0"/>
          <w:smallCaps w:val="0"/>
          <w:noProof w:val="0"/>
          <w:color w:val="000000" w:themeColor="text1" w:themeTint="FF" w:themeShade="FF"/>
          <w:sz w:val="20"/>
          <w:szCs w:val="20"/>
          <w:lang w:val="es-ES"/>
        </w:rPr>
        <w:t xml:space="preserve"> hasta el Super </w:t>
      </w:r>
      <w:r w:rsidRPr="28D84EB6" w:rsidR="0A54B120">
        <w:rPr>
          <w:rFonts w:ascii="Arial" w:hAnsi="Arial" w:eastAsia="Arial" w:cs="Arial"/>
          <w:b w:val="0"/>
          <w:bCs w:val="0"/>
          <w:i w:val="0"/>
          <w:iCs w:val="0"/>
          <w:caps w:val="0"/>
          <w:smallCaps w:val="0"/>
          <w:noProof w:val="0"/>
          <w:color w:val="000000" w:themeColor="text1" w:themeTint="FF" w:themeShade="FF"/>
          <w:sz w:val="20"/>
          <w:szCs w:val="20"/>
          <w:lang w:val="es-ES"/>
        </w:rPr>
        <w:t>Bowl</w:t>
      </w:r>
      <w:r w:rsidRPr="28D84EB6" w:rsidR="0A54B120">
        <w:rPr>
          <w:rFonts w:ascii="Arial" w:hAnsi="Arial" w:eastAsia="Arial" w:cs="Arial"/>
          <w:b w:val="0"/>
          <w:bCs w:val="0"/>
          <w:i w:val="0"/>
          <w:iCs w:val="0"/>
          <w:caps w:val="0"/>
          <w:smallCaps w:val="0"/>
          <w:noProof w:val="0"/>
          <w:color w:val="000000" w:themeColor="text1" w:themeTint="FF" w:themeShade="FF"/>
          <w:sz w:val="20"/>
          <w:szCs w:val="20"/>
          <w:lang w:val="es-ES"/>
        </w:rPr>
        <w:t xml:space="preserve"> LIX.</w:t>
      </w:r>
    </w:p>
    <w:p xmlns:wp14="http://schemas.microsoft.com/office/word/2010/wordml" w:rsidP="3156252F" wp14:paraId="0A38B635" wp14:textId="61684614">
      <w:pPr>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3156252F" w:rsidR="667CC100">
        <w:rPr>
          <w:rFonts w:ascii="Arial" w:hAnsi="Arial" w:eastAsia="Arial" w:cs="Arial"/>
          <w:b w:val="1"/>
          <w:bCs w:val="1"/>
          <w:i w:val="0"/>
          <w:iCs w:val="0"/>
          <w:caps w:val="0"/>
          <w:smallCaps w:val="0"/>
          <w:noProof w:val="0"/>
          <w:color w:val="000000" w:themeColor="text1" w:themeTint="FF" w:themeShade="FF"/>
          <w:sz w:val="22"/>
          <w:szCs w:val="22"/>
          <w:lang w:val="es-MX"/>
        </w:rPr>
        <w:t xml:space="preserve">Ciudad de México, </w:t>
      </w:r>
      <w:r w:rsidRPr="3156252F" w:rsidR="6F54694F">
        <w:rPr>
          <w:rFonts w:ascii="Arial" w:hAnsi="Arial" w:eastAsia="Arial" w:cs="Arial"/>
          <w:b w:val="1"/>
          <w:bCs w:val="1"/>
          <w:i w:val="0"/>
          <w:iCs w:val="0"/>
          <w:caps w:val="0"/>
          <w:smallCaps w:val="0"/>
          <w:noProof w:val="0"/>
          <w:color w:val="000000" w:themeColor="text1" w:themeTint="FF" w:themeShade="FF"/>
          <w:sz w:val="22"/>
          <w:szCs w:val="22"/>
          <w:highlight w:val="yellow"/>
          <w:lang w:val="es-MX"/>
        </w:rPr>
        <w:t>XX</w:t>
      </w:r>
      <w:r w:rsidRPr="3156252F" w:rsidR="667CC100">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3156252F" w:rsidR="667CC100">
        <w:rPr>
          <w:rFonts w:ascii="Arial" w:hAnsi="Arial" w:eastAsia="Arial" w:cs="Arial"/>
          <w:b w:val="1"/>
          <w:bCs w:val="1"/>
          <w:i w:val="0"/>
          <w:iCs w:val="0"/>
          <w:caps w:val="0"/>
          <w:smallCaps w:val="0"/>
          <w:noProof w:val="0"/>
          <w:color w:val="000000" w:themeColor="text1" w:themeTint="FF" w:themeShade="FF"/>
          <w:sz w:val="22"/>
          <w:szCs w:val="22"/>
          <w:lang w:val="es-MX"/>
        </w:rPr>
        <w:t xml:space="preserve">de enero 2025.- </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La temporada NFL está en su mejor momento, y para quienes vibran con cada pase, intercepción y anotación, no hay nada como vivir esta pasión deportiva rodeados de amigos, familia y las botanas correctas. </w:t>
      </w:r>
      <w:r w:rsidRPr="3156252F" w:rsidR="5D830251">
        <w:rPr>
          <w:rFonts w:ascii="Arial" w:hAnsi="Arial" w:eastAsia="Arial" w:cs="Arial"/>
          <w:b w:val="0"/>
          <w:bCs w:val="0"/>
          <w:i w:val="0"/>
          <w:iCs w:val="0"/>
          <w:caps w:val="0"/>
          <w:smallCaps w:val="0"/>
          <w:noProof w:val="0"/>
          <w:color w:val="000000" w:themeColor="text1" w:themeTint="FF" w:themeShade="FF"/>
          <w:sz w:val="22"/>
          <w:szCs w:val="22"/>
          <w:lang w:val="es-MX"/>
        </w:rPr>
        <w:t>Para que no se queden fuera del juego, a</w:t>
      </w:r>
      <w:r w:rsidRPr="3156252F" w:rsidR="13559F60">
        <w:rPr>
          <w:rFonts w:ascii="Arial" w:hAnsi="Arial" w:eastAsia="Arial" w:cs="Arial"/>
          <w:b w:val="0"/>
          <w:bCs w:val="0"/>
          <w:i w:val="0"/>
          <w:iCs w:val="0"/>
          <w:caps w:val="0"/>
          <w:smallCaps w:val="0"/>
          <w:noProof w:val="0"/>
          <w:color w:val="000000" w:themeColor="text1" w:themeTint="FF" w:themeShade="FF"/>
          <w:sz w:val="22"/>
          <w:szCs w:val="22"/>
          <w:lang w:val="es-MX"/>
        </w:rPr>
        <w:t xml:space="preserve">quí les compartimos cinco esenciales que harán que </w:t>
      </w:r>
      <w:r w:rsidRPr="3156252F" w:rsidR="6CAA878A">
        <w:rPr>
          <w:rFonts w:ascii="Arial" w:hAnsi="Arial" w:eastAsia="Arial" w:cs="Arial"/>
          <w:b w:val="0"/>
          <w:bCs w:val="0"/>
          <w:i w:val="0"/>
          <w:iCs w:val="0"/>
          <w:caps w:val="0"/>
          <w:smallCaps w:val="0"/>
          <w:noProof w:val="0"/>
          <w:color w:val="000000" w:themeColor="text1" w:themeTint="FF" w:themeShade="FF"/>
          <w:sz w:val="22"/>
          <w:szCs w:val="22"/>
          <w:lang w:val="es-MX"/>
        </w:rPr>
        <w:t xml:space="preserve">el </w:t>
      </w:r>
      <w:r w:rsidRPr="3156252F" w:rsidR="6CAA878A">
        <w:rPr>
          <w:rFonts w:ascii="Arial" w:hAnsi="Arial" w:eastAsia="Arial" w:cs="Arial"/>
          <w:b w:val="0"/>
          <w:bCs w:val="0"/>
          <w:i w:val="0"/>
          <w:iCs w:val="0"/>
          <w:caps w:val="0"/>
          <w:smallCaps w:val="0"/>
          <w:noProof w:val="0"/>
          <w:color w:val="000000" w:themeColor="text1" w:themeTint="FF" w:themeShade="FF"/>
          <w:sz w:val="22"/>
          <w:szCs w:val="22"/>
          <w:lang w:val="es-MX"/>
        </w:rPr>
        <w:t>Super</w:t>
      </w:r>
      <w:r w:rsidRPr="3156252F" w:rsidR="1293AB4F">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3156252F" w:rsidR="6CAA878A">
        <w:rPr>
          <w:rFonts w:ascii="Arial" w:hAnsi="Arial" w:eastAsia="Arial" w:cs="Arial"/>
          <w:b w:val="0"/>
          <w:bCs w:val="0"/>
          <w:i w:val="0"/>
          <w:iCs w:val="0"/>
          <w:caps w:val="0"/>
          <w:smallCaps w:val="0"/>
          <w:noProof w:val="0"/>
          <w:color w:val="000000" w:themeColor="text1" w:themeTint="FF" w:themeShade="FF"/>
          <w:sz w:val="22"/>
          <w:szCs w:val="22"/>
          <w:lang w:val="es-MX"/>
        </w:rPr>
        <w:t>Bowl</w:t>
      </w:r>
      <w:r w:rsidRPr="3156252F" w:rsidR="6CAA878A">
        <w:rPr>
          <w:rFonts w:ascii="Arial" w:hAnsi="Arial" w:eastAsia="Arial" w:cs="Arial"/>
          <w:b w:val="0"/>
          <w:bCs w:val="0"/>
          <w:i w:val="0"/>
          <w:iCs w:val="0"/>
          <w:caps w:val="0"/>
          <w:smallCaps w:val="0"/>
          <w:noProof w:val="0"/>
          <w:color w:val="000000" w:themeColor="text1" w:themeTint="FF" w:themeShade="FF"/>
          <w:sz w:val="22"/>
          <w:szCs w:val="22"/>
          <w:lang w:val="es-MX"/>
        </w:rPr>
        <w:t xml:space="preserve"> LIX</w:t>
      </w:r>
      <w:r w:rsidRPr="3156252F" w:rsidR="13559F60">
        <w:rPr>
          <w:rFonts w:ascii="Arial" w:hAnsi="Arial" w:eastAsia="Arial" w:cs="Arial"/>
          <w:b w:val="0"/>
          <w:bCs w:val="0"/>
          <w:i w:val="0"/>
          <w:iCs w:val="0"/>
          <w:caps w:val="0"/>
          <w:smallCaps w:val="0"/>
          <w:noProof w:val="0"/>
          <w:color w:val="000000" w:themeColor="text1" w:themeTint="FF" w:themeShade="FF"/>
          <w:sz w:val="22"/>
          <w:szCs w:val="22"/>
          <w:lang w:val="es-MX"/>
        </w:rPr>
        <w:t xml:space="preserve"> sea una</w:t>
      </w:r>
      <w:r w:rsidRPr="3156252F" w:rsidR="6530E1FB">
        <w:rPr>
          <w:rFonts w:ascii="Arial" w:hAnsi="Arial" w:eastAsia="Arial" w:cs="Arial"/>
          <w:b w:val="0"/>
          <w:bCs w:val="0"/>
          <w:i w:val="0"/>
          <w:iCs w:val="0"/>
          <w:caps w:val="0"/>
          <w:smallCaps w:val="0"/>
          <w:noProof w:val="0"/>
          <w:color w:val="000000" w:themeColor="text1" w:themeTint="FF" w:themeShade="FF"/>
          <w:sz w:val="22"/>
          <w:szCs w:val="22"/>
          <w:lang w:val="es-MX"/>
        </w:rPr>
        <w:t xml:space="preserve"> grata y divertida</w:t>
      </w:r>
      <w:r w:rsidRPr="3156252F" w:rsidR="13559F60">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3156252F" w:rsidR="13559F60">
        <w:rPr>
          <w:rFonts w:ascii="Arial" w:hAnsi="Arial" w:eastAsia="Arial" w:cs="Arial"/>
          <w:b w:val="0"/>
          <w:bCs w:val="0"/>
          <w:i w:val="0"/>
          <w:iCs w:val="0"/>
          <w:caps w:val="0"/>
          <w:smallCaps w:val="0"/>
          <w:noProof w:val="0"/>
          <w:color w:val="000000" w:themeColor="text1" w:themeTint="FF" w:themeShade="FF"/>
          <w:sz w:val="22"/>
          <w:szCs w:val="22"/>
          <w:lang w:val="es-MX"/>
        </w:rPr>
        <w:t>experiencia</w:t>
      </w:r>
      <w:r w:rsidRPr="3156252F" w:rsidR="0906D3A2">
        <w:rPr>
          <w:rFonts w:ascii="Arial" w:hAnsi="Arial" w:eastAsia="Arial" w:cs="Arial"/>
          <w:b w:val="0"/>
          <w:bCs w:val="0"/>
          <w:i w:val="0"/>
          <w:iCs w:val="0"/>
          <w:caps w:val="0"/>
          <w:smallCaps w:val="0"/>
          <w:noProof w:val="0"/>
          <w:color w:val="000000" w:themeColor="text1" w:themeTint="FF" w:themeShade="FF"/>
          <w:sz w:val="22"/>
          <w:szCs w:val="22"/>
          <w:lang w:val="es-MX"/>
        </w:rPr>
        <w:t>.</w:t>
      </w:r>
    </w:p>
    <w:p xmlns:wp14="http://schemas.microsoft.com/office/word/2010/wordml" w:rsidP="28D84EB6" wp14:paraId="1E13724E" wp14:textId="4F3D76E1">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8D84EB6"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1. </w:t>
      </w:r>
      <w:r w:rsidRPr="28D84EB6" w:rsidR="0AEB0731">
        <w:rPr>
          <w:rFonts w:ascii="Arial" w:hAnsi="Arial" w:eastAsia="Arial" w:cs="Arial"/>
          <w:b w:val="1"/>
          <w:bCs w:val="1"/>
          <w:i w:val="0"/>
          <w:iCs w:val="0"/>
          <w:caps w:val="0"/>
          <w:smallCaps w:val="0"/>
          <w:noProof w:val="0"/>
          <w:color w:val="000000" w:themeColor="text1" w:themeTint="FF" w:themeShade="FF"/>
          <w:sz w:val="22"/>
          <w:szCs w:val="22"/>
          <w:lang w:val="es-MX"/>
        </w:rPr>
        <w:t>Muestra con orgullo quien es tu equipo favorito</w:t>
      </w:r>
      <w:r w:rsidRPr="28D84EB6" w:rsidR="32AD4160">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Nada refleja mejor el espíritu deportivo que usar la playera </w:t>
      </w:r>
      <w:r w:rsidRPr="28D84EB6" w:rsidR="0AF1EC3F">
        <w:rPr>
          <w:rFonts w:ascii="Arial" w:hAnsi="Arial" w:eastAsia="Arial" w:cs="Arial"/>
          <w:b w:val="0"/>
          <w:bCs w:val="0"/>
          <w:i w:val="0"/>
          <w:iCs w:val="0"/>
          <w:caps w:val="0"/>
          <w:smallCaps w:val="0"/>
          <w:noProof w:val="0"/>
          <w:color w:val="000000" w:themeColor="text1" w:themeTint="FF" w:themeShade="FF"/>
          <w:sz w:val="22"/>
          <w:szCs w:val="22"/>
          <w:lang w:val="es-MX"/>
        </w:rPr>
        <w:t xml:space="preserve">o jersey </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del equipo favorito </w:t>
      </w:r>
      <w:r w:rsidRPr="28D84EB6" w:rsidR="47E9F806">
        <w:rPr>
          <w:rFonts w:ascii="Arial" w:hAnsi="Arial" w:eastAsia="Arial" w:cs="Arial"/>
          <w:b w:val="0"/>
          <w:bCs w:val="0"/>
          <w:i w:val="0"/>
          <w:iCs w:val="0"/>
          <w:caps w:val="0"/>
          <w:smallCaps w:val="0"/>
          <w:noProof w:val="0"/>
          <w:color w:val="000000" w:themeColor="text1" w:themeTint="FF" w:themeShade="FF"/>
          <w:sz w:val="22"/>
          <w:szCs w:val="22"/>
          <w:lang w:val="es-MX"/>
        </w:rPr>
        <w:t>o vestir sus colores representativos</w:t>
      </w:r>
      <w:r w:rsidRPr="28D84EB6" w:rsidR="1F2256E0">
        <w:rPr>
          <w:rFonts w:ascii="Arial" w:hAnsi="Arial" w:eastAsia="Arial" w:cs="Arial"/>
          <w:b w:val="0"/>
          <w:bCs w:val="0"/>
          <w:i w:val="0"/>
          <w:iCs w:val="0"/>
          <w:caps w:val="0"/>
          <w:smallCaps w:val="0"/>
          <w:noProof w:val="0"/>
          <w:color w:val="000000" w:themeColor="text1" w:themeTint="FF" w:themeShade="FF"/>
          <w:sz w:val="22"/>
          <w:szCs w:val="22"/>
          <w:lang w:val="es-MX"/>
        </w:rPr>
        <w:t xml:space="preserve"> en</w:t>
      </w:r>
      <w:r w:rsidRPr="28D84EB6" w:rsidR="47E9F80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28D84EB6" w:rsidR="79D52684">
        <w:rPr>
          <w:rFonts w:ascii="Arial" w:hAnsi="Arial" w:eastAsia="Arial" w:cs="Arial"/>
          <w:b w:val="0"/>
          <w:bCs w:val="0"/>
          <w:i w:val="0"/>
          <w:iCs w:val="0"/>
          <w:caps w:val="0"/>
          <w:smallCaps w:val="0"/>
          <w:noProof w:val="0"/>
          <w:color w:val="000000" w:themeColor="text1" w:themeTint="FF" w:themeShade="FF"/>
          <w:sz w:val="22"/>
          <w:szCs w:val="22"/>
          <w:lang w:val="es-MX"/>
        </w:rPr>
        <w:t xml:space="preserve">chamarras, </w:t>
      </w:r>
      <w:r w:rsidRPr="28D84EB6" w:rsidR="3DDAB253">
        <w:rPr>
          <w:rFonts w:ascii="Arial" w:hAnsi="Arial" w:eastAsia="Arial" w:cs="Arial"/>
          <w:b w:val="0"/>
          <w:bCs w:val="0"/>
          <w:i w:val="0"/>
          <w:iCs w:val="0"/>
          <w:caps w:val="0"/>
          <w:smallCaps w:val="0"/>
          <w:noProof w:val="0"/>
          <w:color w:val="000000" w:themeColor="text1" w:themeTint="FF" w:themeShade="FF"/>
          <w:sz w:val="22"/>
          <w:szCs w:val="22"/>
          <w:lang w:val="es-MX"/>
        </w:rPr>
        <w:t>pantalones</w:t>
      </w:r>
      <w:r w:rsidRPr="28D84EB6" w:rsidR="79D52684">
        <w:rPr>
          <w:rFonts w:ascii="Arial" w:hAnsi="Arial" w:eastAsia="Arial" w:cs="Arial"/>
          <w:b w:val="0"/>
          <w:bCs w:val="0"/>
          <w:i w:val="0"/>
          <w:iCs w:val="0"/>
          <w:caps w:val="0"/>
          <w:smallCaps w:val="0"/>
          <w:noProof w:val="0"/>
          <w:color w:val="000000" w:themeColor="text1" w:themeTint="FF" w:themeShade="FF"/>
          <w:sz w:val="22"/>
          <w:szCs w:val="22"/>
          <w:lang w:val="es-MX"/>
        </w:rPr>
        <w:t>,</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gorras o incluso calcetas temáticas</w:t>
      </w:r>
      <w:r w:rsidRPr="28D84EB6" w:rsidR="255CB780">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28D84EB6" w:rsidR="33A565A3">
        <w:rPr>
          <w:rFonts w:ascii="Arial" w:hAnsi="Arial" w:eastAsia="Arial" w:cs="Arial"/>
          <w:b w:val="0"/>
          <w:bCs w:val="0"/>
          <w:i w:val="0"/>
          <w:iCs w:val="0"/>
          <w:caps w:val="0"/>
          <w:smallCaps w:val="0"/>
          <w:noProof w:val="0"/>
          <w:color w:val="000000" w:themeColor="text1" w:themeTint="FF" w:themeShade="FF"/>
          <w:sz w:val="22"/>
          <w:szCs w:val="22"/>
          <w:lang w:val="es-MX"/>
        </w:rPr>
        <w:t>Todos ellos resultan ser</w:t>
      </w:r>
      <w:r w:rsidRPr="28D84EB6" w:rsidR="255CB780">
        <w:rPr>
          <w:rFonts w:ascii="Arial" w:hAnsi="Arial" w:eastAsia="Arial" w:cs="Arial"/>
          <w:b w:val="0"/>
          <w:bCs w:val="0"/>
          <w:i w:val="0"/>
          <w:iCs w:val="0"/>
          <w:caps w:val="0"/>
          <w:smallCaps w:val="0"/>
          <w:noProof w:val="0"/>
          <w:color w:val="000000" w:themeColor="text1" w:themeTint="FF" w:themeShade="FF"/>
          <w:sz w:val="22"/>
          <w:szCs w:val="22"/>
          <w:lang w:val="es-MX"/>
        </w:rPr>
        <w:t xml:space="preserve"> básicos</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para crear un ambiente que grite NFL desde el primer momento.</w:t>
      </w:r>
    </w:p>
    <w:p xmlns:wp14="http://schemas.microsoft.com/office/word/2010/wordml" w:rsidP="28D84EB6" wp14:paraId="08ED1A13" wp14:textId="7AE7D52B">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28D84EB6"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2. </w:t>
      </w:r>
      <w:r w:rsidRPr="28D84EB6" w:rsidR="7B740387">
        <w:rPr>
          <w:rFonts w:ascii="Arial" w:hAnsi="Arial" w:eastAsia="Arial" w:cs="Arial"/>
          <w:b w:val="1"/>
          <w:bCs w:val="1"/>
          <w:i w:val="0"/>
          <w:iCs w:val="0"/>
          <w:caps w:val="0"/>
          <w:smallCaps w:val="0"/>
          <w:noProof w:val="0"/>
          <w:color w:val="000000" w:themeColor="text1" w:themeTint="FF" w:themeShade="FF"/>
          <w:sz w:val="22"/>
          <w:szCs w:val="22"/>
          <w:lang w:val="es-MX"/>
        </w:rPr>
        <w:t>La</w:t>
      </w:r>
      <w:r w:rsidRPr="28D84EB6"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 zona de juego perfecta</w:t>
      </w:r>
      <w:r w:rsidRPr="28D84EB6" w:rsidR="4252BDE6">
        <w:rPr>
          <w:rFonts w:ascii="Arial" w:hAnsi="Arial" w:eastAsia="Arial" w:cs="Arial"/>
          <w:b w:val="1"/>
          <w:bCs w:val="1"/>
          <w:i w:val="0"/>
          <w:iCs w:val="0"/>
          <w:caps w:val="0"/>
          <w:smallCaps w:val="0"/>
          <w:noProof w:val="0"/>
          <w:color w:val="000000" w:themeColor="text1" w:themeTint="FF" w:themeShade="FF"/>
          <w:sz w:val="22"/>
          <w:szCs w:val="22"/>
          <w:lang w:val="es-MX"/>
        </w:rPr>
        <w:t>.</w:t>
      </w:r>
      <w:r w:rsidRPr="28D84EB6" w:rsidR="4252BDE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Transformar la sala</w:t>
      </w:r>
      <w:r w:rsidRPr="28D84EB6" w:rsidR="23731F88">
        <w:rPr>
          <w:rFonts w:ascii="Arial" w:hAnsi="Arial" w:eastAsia="Arial" w:cs="Arial"/>
          <w:b w:val="0"/>
          <w:bCs w:val="0"/>
          <w:i w:val="0"/>
          <w:iCs w:val="0"/>
          <w:caps w:val="0"/>
          <w:smallCaps w:val="0"/>
          <w:noProof w:val="0"/>
          <w:color w:val="000000" w:themeColor="text1" w:themeTint="FF" w:themeShade="FF"/>
          <w:sz w:val="22"/>
          <w:szCs w:val="22"/>
          <w:lang w:val="es-MX"/>
        </w:rPr>
        <w:t>, la terraza o el patio de la casa anfitriona</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en la grada ideal</w:t>
      </w:r>
      <w:r w:rsidRPr="28D84EB6" w:rsidR="6A97BF36">
        <w:rPr>
          <w:rFonts w:ascii="Arial" w:hAnsi="Arial" w:eastAsia="Arial" w:cs="Arial"/>
          <w:b w:val="0"/>
          <w:bCs w:val="0"/>
          <w:i w:val="0"/>
          <w:iCs w:val="0"/>
          <w:caps w:val="0"/>
          <w:smallCaps w:val="0"/>
          <w:noProof w:val="0"/>
          <w:color w:val="000000" w:themeColor="text1" w:themeTint="FF" w:themeShade="FF"/>
          <w:sz w:val="22"/>
          <w:szCs w:val="22"/>
          <w:lang w:val="es-MX"/>
        </w:rPr>
        <w:t xml:space="preserve"> es </w:t>
      </w:r>
      <w:r w:rsidRPr="28D84EB6" w:rsidR="3D415E15">
        <w:rPr>
          <w:rFonts w:ascii="Arial" w:hAnsi="Arial" w:eastAsia="Arial" w:cs="Arial"/>
          <w:b w:val="0"/>
          <w:bCs w:val="0"/>
          <w:i w:val="0"/>
          <w:iCs w:val="0"/>
          <w:caps w:val="0"/>
          <w:smallCaps w:val="0"/>
          <w:noProof w:val="0"/>
          <w:color w:val="000000" w:themeColor="text1" w:themeTint="FF" w:themeShade="FF"/>
          <w:sz w:val="22"/>
          <w:szCs w:val="22"/>
          <w:lang w:val="es-MX"/>
        </w:rPr>
        <w:t>l</w:t>
      </w:r>
      <w:r w:rsidRPr="28D84EB6" w:rsidR="6A97BF36">
        <w:rPr>
          <w:rFonts w:ascii="Arial" w:hAnsi="Arial" w:eastAsia="Arial" w:cs="Arial"/>
          <w:b w:val="0"/>
          <w:bCs w:val="0"/>
          <w:i w:val="0"/>
          <w:iCs w:val="0"/>
          <w:caps w:val="0"/>
          <w:smallCaps w:val="0"/>
          <w:noProof w:val="0"/>
          <w:color w:val="000000" w:themeColor="text1" w:themeTint="FF" w:themeShade="FF"/>
          <w:sz w:val="22"/>
          <w:szCs w:val="22"/>
          <w:lang w:val="es-MX"/>
        </w:rPr>
        <w:t>a clave</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Cojines, una buena distribución de asientos y decoraciones deportivas pueden convertir cualquier espacio en un verdadero campo de batalla lleno de emoción. Una </w:t>
      </w:r>
      <w:r w:rsidRPr="28D84EB6" w:rsidR="40E712D0">
        <w:rPr>
          <w:rFonts w:ascii="Arial" w:hAnsi="Arial" w:eastAsia="Arial" w:cs="Arial"/>
          <w:b w:val="0"/>
          <w:bCs w:val="0"/>
          <w:i w:val="0"/>
          <w:iCs w:val="0"/>
          <w:caps w:val="0"/>
          <w:smallCaps w:val="0"/>
          <w:noProof w:val="0"/>
          <w:color w:val="000000" w:themeColor="text1" w:themeTint="FF" w:themeShade="FF"/>
          <w:sz w:val="22"/>
          <w:szCs w:val="22"/>
          <w:lang w:val="es-MX"/>
        </w:rPr>
        <w:t>pantalla de buen tamaño o un proyector de imagen</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es indispensable para</w:t>
      </w:r>
      <w:r w:rsidRPr="28D84EB6" w:rsidR="1CF1A18F">
        <w:rPr>
          <w:rFonts w:ascii="Arial" w:hAnsi="Arial" w:eastAsia="Arial" w:cs="Arial"/>
          <w:b w:val="0"/>
          <w:bCs w:val="0"/>
          <w:i w:val="0"/>
          <w:iCs w:val="0"/>
          <w:caps w:val="0"/>
          <w:smallCaps w:val="0"/>
          <w:noProof w:val="0"/>
          <w:color w:val="000000" w:themeColor="text1" w:themeTint="FF" w:themeShade="FF"/>
          <w:sz w:val="22"/>
          <w:szCs w:val="22"/>
          <w:lang w:val="es-MX"/>
        </w:rPr>
        <w:t xml:space="preserve"> que todos</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disfrut</w:t>
      </w:r>
      <w:r w:rsidRPr="28D84EB6" w:rsidR="4C704E7D">
        <w:rPr>
          <w:rFonts w:ascii="Arial" w:hAnsi="Arial" w:eastAsia="Arial" w:cs="Arial"/>
          <w:b w:val="0"/>
          <w:bCs w:val="0"/>
          <w:i w:val="0"/>
          <w:iCs w:val="0"/>
          <w:caps w:val="0"/>
          <w:smallCaps w:val="0"/>
          <w:noProof w:val="0"/>
          <w:color w:val="000000" w:themeColor="text1" w:themeTint="FF" w:themeShade="FF"/>
          <w:sz w:val="22"/>
          <w:szCs w:val="22"/>
          <w:lang w:val="es-MX"/>
        </w:rPr>
        <w:t>en</w:t>
      </w:r>
      <w:r w:rsidRPr="28D84EB6"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cada jugada.</w:t>
      </w:r>
    </w:p>
    <w:p xmlns:wp14="http://schemas.microsoft.com/office/word/2010/wordml" w:rsidP="73DBCE2A" wp14:paraId="0F15BB99" wp14:textId="6B1763FF">
      <w:pPr>
        <w:pStyle w:val="Normal"/>
        <w:jc w:val="both"/>
        <w:rPr>
          <w:rFonts w:ascii="Arial" w:hAnsi="Arial" w:eastAsia="Arial" w:cs="Arial"/>
          <w:b w:val="0"/>
          <w:bCs w:val="0"/>
          <w:i w:val="0"/>
          <w:iCs w:val="0"/>
          <w:noProof w:val="0"/>
          <w:sz w:val="22"/>
          <w:szCs w:val="22"/>
          <w:lang w:val="es-MX"/>
        </w:rPr>
      </w:pP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3. </w:t>
      </w:r>
      <w:r w:rsidRPr="73DBCE2A" w:rsidR="2FD7E938">
        <w:rPr>
          <w:rFonts w:ascii="Arial" w:hAnsi="Arial" w:eastAsia="Arial" w:cs="Arial"/>
          <w:b w:val="1"/>
          <w:bCs w:val="1"/>
          <w:i w:val="0"/>
          <w:iCs w:val="0"/>
          <w:caps w:val="0"/>
          <w:smallCaps w:val="0"/>
          <w:noProof w:val="0"/>
          <w:color w:val="000000" w:themeColor="text1" w:themeTint="FF" w:themeShade="FF"/>
          <w:sz w:val="22"/>
          <w:szCs w:val="22"/>
          <w:lang w:val="es-MX"/>
        </w:rPr>
        <w:t>B</w:t>
      </w: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otanas que lleven directo a la zona de anotación</w:t>
      </w:r>
      <w:r w:rsidRPr="73DBCE2A" w:rsidR="33549BB2">
        <w:rPr>
          <w:rFonts w:ascii="Arial" w:hAnsi="Arial" w:eastAsia="Arial" w:cs="Arial"/>
          <w:b w:val="1"/>
          <w:bCs w:val="1"/>
          <w:i w:val="0"/>
          <w:iCs w:val="0"/>
          <w:caps w:val="0"/>
          <w:smallCaps w:val="0"/>
          <w:noProof w:val="0"/>
          <w:color w:val="000000" w:themeColor="text1" w:themeTint="FF" w:themeShade="FF"/>
          <w:sz w:val="22"/>
          <w:szCs w:val="22"/>
          <w:lang w:val="es-MX"/>
        </w:rPr>
        <w:t>.</w:t>
      </w:r>
      <w:r w:rsidRPr="73DBCE2A" w:rsidR="33549BB2">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Las botanas son el MVP de cualquier reunión futbolera, y </w:t>
      </w: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Ruffles</w:t>
      </w: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 Mega Crunch</w:t>
      </w:r>
      <w:r w:rsidRPr="73DBCE2A" w:rsidR="64648D9E">
        <w:rPr>
          <w:rFonts w:ascii="Arial" w:hAnsi="Arial" w:eastAsia="Arial" w:cs="Arial"/>
          <w:b w:val="0"/>
          <w:bCs w:val="0"/>
          <w:i w:val="0"/>
          <w:iCs w:val="0"/>
          <w:caps w:val="0"/>
          <w:smallCaps w:val="0"/>
          <w:noProof w:val="0"/>
          <w:color w:val="000000" w:themeColor="text1" w:themeTint="FF" w:themeShade="FF"/>
          <w:sz w:val="22"/>
          <w:szCs w:val="22"/>
          <w:lang w:val="es-MX"/>
        </w:rPr>
        <w:t xml:space="preserve">, la línea más crujiente de </w:t>
      </w:r>
      <w:r w:rsidRPr="73DBCE2A" w:rsidR="64648D9E">
        <w:rPr>
          <w:rFonts w:ascii="Arial" w:hAnsi="Arial" w:eastAsia="Arial" w:cs="Arial"/>
          <w:b w:val="0"/>
          <w:bCs w:val="0"/>
          <w:i w:val="0"/>
          <w:iCs w:val="0"/>
          <w:caps w:val="0"/>
          <w:smallCaps w:val="0"/>
          <w:noProof w:val="0"/>
          <w:color w:val="000000" w:themeColor="text1" w:themeTint="FF" w:themeShade="FF"/>
          <w:sz w:val="22"/>
          <w:szCs w:val="22"/>
          <w:lang w:val="es-MX"/>
        </w:rPr>
        <w:t>Ruffles</w:t>
      </w:r>
      <w:r w:rsidRPr="73DBCE2A" w:rsidR="64648D9E">
        <w:rPr>
          <w:rFonts w:ascii="Arial" w:hAnsi="Arial" w:eastAsia="Arial" w:cs="Arial"/>
          <w:b w:val="0"/>
          <w:bCs w:val="0"/>
          <w:i w:val="0"/>
          <w:iCs w:val="0"/>
          <w:caps w:val="0"/>
          <w:smallCaps w:val="0"/>
          <w:noProof w:val="0"/>
          <w:color w:val="000000" w:themeColor="text1" w:themeTint="FF" w:themeShade="FF"/>
          <w:sz w:val="22"/>
          <w:szCs w:val="22"/>
          <w:lang w:val="es-MX"/>
        </w:rPr>
        <w:t>®, se posiciona como una opción inigualable</w:t>
      </w:r>
      <w:r w:rsidRPr="73DBCE2A" w:rsidR="7857727A">
        <w:rPr>
          <w:rFonts w:ascii="Arial" w:hAnsi="Arial" w:eastAsia="Arial" w:cs="Arial"/>
          <w:b w:val="0"/>
          <w:bCs w:val="0"/>
          <w:i w:val="0"/>
          <w:iCs w:val="0"/>
          <w:caps w:val="0"/>
          <w:smallCaps w:val="0"/>
          <w:noProof w:val="0"/>
          <w:color w:val="000000" w:themeColor="text1" w:themeTint="FF" w:themeShade="FF"/>
          <w:sz w:val="22"/>
          <w:szCs w:val="22"/>
          <w:lang w:val="es-MX"/>
        </w:rPr>
        <w:t xml:space="preserve"> p</w:t>
      </w:r>
      <w:r w:rsidRPr="73DBCE2A" w:rsidR="7857727A">
        <w:rPr>
          <w:rFonts w:ascii="Arial" w:hAnsi="Arial" w:eastAsia="Arial" w:cs="Arial"/>
          <w:b w:val="0"/>
          <w:bCs w:val="0"/>
          <w:i w:val="0"/>
          <w:iCs w:val="0"/>
          <w:noProof w:val="0"/>
          <w:sz w:val="22"/>
          <w:szCs w:val="22"/>
          <w:lang w:val="es-MX"/>
        </w:rPr>
        <w:t xml:space="preserve">ara disfrutar </w:t>
      </w:r>
      <w:r w:rsidRPr="73DBCE2A" w:rsidR="5DC73360">
        <w:rPr>
          <w:rFonts w:ascii="Arial" w:hAnsi="Arial" w:eastAsia="Arial" w:cs="Arial"/>
          <w:b w:val="0"/>
          <w:bCs w:val="0"/>
          <w:i w:val="0"/>
          <w:iCs w:val="0"/>
          <w:noProof w:val="0"/>
          <w:sz w:val="22"/>
          <w:szCs w:val="22"/>
          <w:lang w:val="es-MX"/>
        </w:rPr>
        <w:t xml:space="preserve">de </w:t>
      </w:r>
      <w:r w:rsidRPr="73DBCE2A" w:rsidR="7857727A">
        <w:rPr>
          <w:rFonts w:ascii="Arial" w:hAnsi="Arial" w:eastAsia="Arial" w:cs="Arial"/>
          <w:b w:val="0"/>
          <w:bCs w:val="0"/>
          <w:i w:val="0"/>
          <w:iCs w:val="0"/>
          <w:noProof w:val="0"/>
          <w:sz w:val="22"/>
          <w:szCs w:val="22"/>
          <w:lang w:val="es-MX"/>
        </w:rPr>
        <w:t>los partidos</w:t>
      </w:r>
      <w:r w:rsidRPr="73DBCE2A" w:rsidR="64648D9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3DBCE2A" w:rsidR="0EA8DC55">
        <w:rPr>
          <w:rFonts w:ascii="Arial" w:hAnsi="Arial" w:eastAsia="Arial" w:cs="Arial"/>
          <w:b w:val="0"/>
          <w:bCs w:val="0"/>
          <w:i w:val="0"/>
          <w:iCs w:val="0"/>
          <w:caps w:val="0"/>
          <w:smallCaps w:val="0"/>
          <w:noProof w:val="0"/>
          <w:color w:val="000000" w:themeColor="text1" w:themeTint="FF" w:themeShade="FF"/>
          <w:sz w:val="22"/>
          <w:szCs w:val="22"/>
          <w:lang w:val="es-MX"/>
        </w:rPr>
        <w:t>Con</w:t>
      </w:r>
      <w:r w:rsidRPr="73DBCE2A" w:rsidR="64648D9E">
        <w:rPr>
          <w:rFonts w:ascii="Arial" w:hAnsi="Arial" w:eastAsia="Arial" w:cs="Arial"/>
          <w:b w:val="0"/>
          <w:bCs w:val="0"/>
          <w:i w:val="0"/>
          <w:iCs w:val="0"/>
          <w:caps w:val="0"/>
          <w:smallCaps w:val="0"/>
          <w:noProof w:val="0"/>
          <w:color w:val="000000" w:themeColor="text1" w:themeTint="FF" w:themeShade="FF"/>
          <w:sz w:val="22"/>
          <w:szCs w:val="22"/>
          <w:lang w:val="es-MX"/>
        </w:rPr>
        <w:t xml:space="preserve"> sabores</w:t>
      </w:r>
      <w:r w:rsidRPr="73DBCE2A" w:rsidR="57005677">
        <w:rPr>
          <w:rFonts w:ascii="Arial" w:hAnsi="Arial" w:eastAsia="Arial" w:cs="Arial"/>
          <w:b w:val="0"/>
          <w:bCs w:val="0"/>
          <w:i w:val="0"/>
          <w:iCs w:val="0"/>
          <w:caps w:val="0"/>
          <w:smallCaps w:val="0"/>
          <w:noProof w:val="0"/>
          <w:color w:val="000000" w:themeColor="text1" w:themeTint="FF" w:themeShade="FF"/>
          <w:sz w:val="22"/>
          <w:szCs w:val="22"/>
          <w:lang w:val="es-MX"/>
        </w:rPr>
        <w:t xml:space="preserve"> como</w:t>
      </w:r>
      <w:r w:rsidRPr="73DBCE2A" w:rsidR="64648D9E">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3DBCE2A" w:rsidR="74B6232A">
        <w:rPr>
          <w:rFonts w:ascii="Arial" w:hAnsi="Arial" w:eastAsia="Arial" w:cs="Arial"/>
          <w:b w:val="1"/>
          <w:bCs w:val="1"/>
          <w:i w:val="0"/>
          <w:iCs w:val="0"/>
          <w:caps w:val="0"/>
          <w:smallCaps w:val="0"/>
          <w:noProof w:val="0"/>
          <w:color w:val="000000" w:themeColor="text1" w:themeTint="FF" w:themeShade="FF"/>
          <w:sz w:val="22"/>
          <w:szCs w:val="22"/>
          <w:lang w:val="es-MX"/>
        </w:rPr>
        <w:t>F</w:t>
      </w: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lamin</w:t>
      </w: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 Hot, Jalapeño, Salsa Roja y Salsa Negra</w:t>
      </w:r>
      <w:r w:rsidRPr="73DBCE2A" w:rsidR="3AF29984">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73DBCE2A" w:rsidR="3AF29984">
        <w:rPr>
          <w:rFonts w:ascii="Arial" w:hAnsi="Arial" w:eastAsia="Arial" w:cs="Arial"/>
          <w:b w:val="0"/>
          <w:bCs w:val="0"/>
          <w:i w:val="0"/>
          <w:iCs w:val="0"/>
          <w:caps w:val="0"/>
          <w:smallCaps w:val="0"/>
          <w:noProof w:val="0"/>
          <w:color w:val="000000" w:themeColor="text1" w:themeTint="FF" w:themeShade="FF"/>
          <w:sz w:val="22"/>
          <w:szCs w:val="22"/>
          <w:lang w:val="es-MX"/>
        </w:rPr>
        <w:t>son</w:t>
      </w:r>
      <w:r w:rsidRPr="73DBCE2A" w:rsidR="62F6C194">
        <w:rPr>
          <w:rFonts w:ascii="Arial" w:hAnsi="Arial" w:eastAsia="Arial" w:cs="Arial"/>
          <w:b w:val="0"/>
          <w:bCs w:val="0"/>
          <w:i w:val="0"/>
          <w:iCs w:val="0"/>
          <w:caps w:val="0"/>
          <w:smallCaps w:val="0"/>
          <w:noProof w:val="0"/>
          <w:color w:val="000000" w:themeColor="text1" w:themeTint="FF" w:themeShade="FF"/>
          <w:sz w:val="22"/>
          <w:szCs w:val="22"/>
          <w:lang w:val="es-MX"/>
        </w:rPr>
        <w:t xml:space="preserve"> el match </w:t>
      </w:r>
      <w:r w:rsidRPr="73DBCE2A" w:rsidR="62F6C194">
        <w:rPr>
          <w:rFonts w:ascii="Arial" w:hAnsi="Arial" w:eastAsia="Arial" w:cs="Arial"/>
          <w:b w:val="0"/>
          <w:bCs w:val="0"/>
          <w:i w:val="0"/>
          <w:iCs w:val="0"/>
          <w:noProof w:val="0"/>
          <w:sz w:val="22"/>
          <w:szCs w:val="22"/>
          <w:lang w:val="es-MX"/>
        </w:rPr>
        <w:t xml:space="preserve">perfecto </w:t>
      </w:r>
      <w:r w:rsidRPr="73DBCE2A" w:rsidR="1D698BAF">
        <w:rPr>
          <w:rFonts w:ascii="Arial" w:hAnsi="Arial" w:eastAsia="Arial" w:cs="Arial"/>
          <w:b w:val="0"/>
          <w:bCs w:val="0"/>
          <w:i w:val="0"/>
          <w:iCs w:val="0"/>
          <w:noProof w:val="0"/>
          <w:sz w:val="22"/>
          <w:szCs w:val="22"/>
          <w:lang w:val="es-MX"/>
        </w:rPr>
        <w:t>con</w:t>
      </w:r>
      <w:r w:rsidRPr="73DBCE2A" w:rsidR="4CF072C2">
        <w:rPr>
          <w:rFonts w:ascii="Arial" w:hAnsi="Arial" w:eastAsia="Arial" w:cs="Arial"/>
          <w:b w:val="0"/>
          <w:bCs w:val="0"/>
          <w:i w:val="0"/>
          <w:iCs w:val="0"/>
          <w:noProof w:val="0"/>
          <w:sz w:val="22"/>
          <w:szCs w:val="22"/>
          <w:lang w:val="es-MX"/>
        </w:rPr>
        <w:t xml:space="preserve"> </w:t>
      </w:r>
      <w:r w:rsidRPr="73DBCE2A" w:rsidR="3AF9BF64">
        <w:rPr>
          <w:rFonts w:ascii="Arial" w:hAnsi="Arial" w:eastAsia="Arial" w:cs="Arial"/>
          <w:b w:val="0"/>
          <w:bCs w:val="0"/>
          <w:i w:val="0"/>
          <w:iCs w:val="0"/>
          <w:noProof w:val="0"/>
          <w:sz w:val="22"/>
          <w:szCs w:val="22"/>
          <w:lang w:val="es-MX"/>
        </w:rPr>
        <w:t>las</w:t>
      </w:r>
      <w:r w:rsidRPr="73DBCE2A" w:rsidR="4CF072C2">
        <w:rPr>
          <w:rFonts w:ascii="Arial" w:hAnsi="Arial" w:eastAsia="Arial" w:cs="Arial"/>
          <w:b w:val="0"/>
          <w:bCs w:val="0"/>
          <w:i w:val="0"/>
          <w:iCs w:val="0"/>
          <w:noProof w:val="0"/>
          <w:sz w:val="22"/>
          <w:szCs w:val="22"/>
          <w:lang w:val="es-MX"/>
        </w:rPr>
        <w:t xml:space="preserve"> salsa</w:t>
      </w:r>
      <w:r w:rsidRPr="73DBCE2A" w:rsidR="3A05DF13">
        <w:rPr>
          <w:rFonts w:ascii="Arial" w:hAnsi="Arial" w:eastAsia="Arial" w:cs="Arial"/>
          <w:b w:val="0"/>
          <w:bCs w:val="0"/>
          <w:i w:val="0"/>
          <w:iCs w:val="0"/>
          <w:noProof w:val="0"/>
          <w:sz w:val="22"/>
          <w:szCs w:val="22"/>
          <w:lang w:val="es-MX"/>
        </w:rPr>
        <w:t>s</w:t>
      </w:r>
      <w:r w:rsidRPr="73DBCE2A" w:rsidR="4718211E">
        <w:rPr>
          <w:rFonts w:ascii="Arial" w:hAnsi="Arial" w:eastAsia="Arial" w:cs="Arial"/>
          <w:b w:val="0"/>
          <w:bCs w:val="0"/>
          <w:i w:val="0"/>
          <w:iCs w:val="0"/>
          <w:noProof w:val="0"/>
          <w:sz w:val="22"/>
          <w:szCs w:val="22"/>
          <w:lang w:val="es-MX"/>
        </w:rPr>
        <w:t xml:space="preserve"> tipo valentina</w:t>
      </w:r>
      <w:r w:rsidRPr="73DBCE2A" w:rsidR="19C2B545">
        <w:rPr>
          <w:rFonts w:ascii="Arial" w:hAnsi="Arial" w:eastAsia="Arial" w:cs="Arial"/>
          <w:b w:val="0"/>
          <w:bCs w:val="0"/>
          <w:i w:val="0"/>
          <w:iCs w:val="0"/>
          <w:noProof w:val="0"/>
          <w:sz w:val="22"/>
          <w:szCs w:val="22"/>
          <w:lang w:val="es-MX"/>
        </w:rPr>
        <w:t>,</w:t>
      </w:r>
      <w:r w:rsidRPr="73DBCE2A" w:rsidR="4718211E">
        <w:rPr>
          <w:rFonts w:ascii="Arial" w:hAnsi="Arial" w:eastAsia="Arial" w:cs="Arial"/>
          <w:b w:val="0"/>
          <w:bCs w:val="0"/>
          <w:i w:val="0"/>
          <w:iCs w:val="0"/>
          <w:noProof w:val="0"/>
          <w:sz w:val="22"/>
          <w:szCs w:val="22"/>
          <w:lang w:val="es-MX"/>
        </w:rPr>
        <w:t xml:space="preserve"> </w:t>
      </w:r>
      <w:r w:rsidRPr="73DBCE2A" w:rsidR="4718211E">
        <w:rPr>
          <w:rFonts w:ascii="Arial" w:hAnsi="Arial" w:eastAsia="Arial" w:cs="Arial"/>
          <w:b w:val="0"/>
          <w:bCs w:val="0"/>
          <w:i w:val="0"/>
          <w:iCs w:val="0"/>
          <w:noProof w:val="0"/>
          <w:sz w:val="22"/>
          <w:szCs w:val="22"/>
          <w:lang w:val="es-MX"/>
        </w:rPr>
        <w:t>maggi</w:t>
      </w:r>
      <w:r w:rsidRPr="73DBCE2A" w:rsidR="345FF5BF">
        <w:rPr>
          <w:rFonts w:ascii="Arial" w:hAnsi="Arial" w:eastAsia="Arial" w:cs="Arial"/>
          <w:b w:val="0"/>
          <w:bCs w:val="0"/>
          <w:i w:val="0"/>
          <w:iCs w:val="0"/>
          <w:noProof w:val="0"/>
          <w:sz w:val="22"/>
          <w:szCs w:val="22"/>
          <w:lang w:val="es-MX"/>
        </w:rPr>
        <w:t xml:space="preserve"> o chamoy</w:t>
      </w:r>
      <w:r w:rsidRPr="73DBCE2A" w:rsidR="23E991F7">
        <w:rPr>
          <w:rFonts w:ascii="Arial" w:hAnsi="Arial" w:eastAsia="Arial" w:cs="Arial"/>
          <w:b w:val="0"/>
          <w:bCs w:val="0"/>
          <w:i w:val="0"/>
          <w:iCs w:val="0"/>
          <w:noProof w:val="0"/>
          <w:sz w:val="22"/>
          <w:szCs w:val="22"/>
          <w:lang w:val="es-MX"/>
        </w:rPr>
        <w:t>,</w:t>
      </w:r>
      <w:r w:rsidRPr="73DBCE2A" w:rsidR="62F6C194">
        <w:rPr>
          <w:rFonts w:ascii="Arial" w:hAnsi="Arial" w:eastAsia="Arial" w:cs="Arial"/>
          <w:b w:val="0"/>
          <w:bCs w:val="0"/>
          <w:i w:val="0"/>
          <w:iCs w:val="0"/>
          <w:noProof w:val="0"/>
          <w:sz w:val="22"/>
          <w:szCs w:val="22"/>
          <w:lang w:val="es-MX"/>
        </w:rPr>
        <w:t xml:space="preserve"> </w:t>
      </w:r>
      <w:r w:rsidRPr="73DBCE2A" w:rsidR="35DB98EF">
        <w:rPr>
          <w:rFonts w:ascii="Arial" w:hAnsi="Arial" w:eastAsia="Arial" w:cs="Arial"/>
          <w:b w:val="0"/>
          <w:bCs w:val="0"/>
          <w:i w:val="0"/>
          <w:iCs w:val="0"/>
          <w:noProof w:val="0"/>
          <w:sz w:val="22"/>
          <w:szCs w:val="22"/>
          <w:lang w:val="es-MX"/>
        </w:rPr>
        <w:t>o</w:t>
      </w:r>
      <w:r w:rsidRPr="73DBCE2A" w:rsidR="62F6C194">
        <w:rPr>
          <w:rFonts w:ascii="Arial" w:hAnsi="Arial" w:eastAsia="Arial" w:cs="Arial"/>
          <w:b w:val="0"/>
          <w:bCs w:val="0"/>
          <w:i w:val="0"/>
          <w:iCs w:val="0"/>
          <w:noProof w:val="0"/>
          <w:sz w:val="22"/>
          <w:szCs w:val="22"/>
          <w:lang w:val="es-MX"/>
        </w:rPr>
        <w:t xml:space="preserve"> </w:t>
      </w:r>
      <w:r w:rsidRPr="73DBCE2A" w:rsidR="7E326C28">
        <w:rPr>
          <w:rFonts w:ascii="Arial" w:hAnsi="Arial" w:eastAsia="Arial" w:cs="Arial"/>
          <w:b w:val="0"/>
          <w:bCs w:val="0"/>
          <w:i w:val="0"/>
          <w:iCs w:val="0"/>
          <w:noProof w:val="0"/>
          <w:sz w:val="22"/>
          <w:szCs w:val="22"/>
          <w:lang w:val="es-MX"/>
        </w:rPr>
        <w:t xml:space="preserve">de </w:t>
      </w:r>
      <w:r w:rsidRPr="73DBCE2A" w:rsidR="62F6C194">
        <w:rPr>
          <w:rFonts w:ascii="Arial" w:hAnsi="Arial" w:eastAsia="Arial" w:cs="Arial"/>
          <w:b w:val="0"/>
          <w:bCs w:val="0"/>
          <w:i w:val="0"/>
          <w:iCs w:val="0"/>
          <w:noProof w:val="0"/>
          <w:sz w:val="22"/>
          <w:szCs w:val="22"/>
          <w:lang w:val="es-MX"/>
        </w:rPr>
        <w:t>combinaci</w:t>
      </w:r>
      <w:r w:rsidRPr="73DBCE2A" w:rsidR="6FB3E2DA">
        <w:rPr>
          <w:rFonts w:ascii="Arial" w:hAnsi="Arial" w:eastAsia="Arial" w:cs="Arial"/>
          <w:b w:val="0"/>
          <w:bCs w:val="0"/>
          <w:i w:val="0"/>
          <w:iCs w:val="0"/>
          <w:noProof w:val="0"/>
          <w:sz w:val="22"/>
          <w:szCs w:val="22"/>
          <w:lang w:val="es-MX"/>
        </w:rPr>
        <w:t>ones</w:t>
      </w:r>
      <w:r w:rsidRPr="73DBCE2A" w:rsidR="3B746280">
        <w:rPr>
          <w:rFonts w:ascii="Arial" w:hAnsi="Arial" w:eastAsia="Arial" w:cs="Arial"/>
          <w:b w:val="0"/>
          <w:bCs w:val="0"/>
          <w:i w:val="0"/>
          <w:iCs w:val="0"/>
          <w:noProof w:val="0"/>
          <w:sz w:val="22"/>
          <w:szCs w:val="22"/>
          <w:lang w:val="es-MX"/>
        </w:rPr>
        <w:t xml:space="preserve"> </w:t>
      </w:r>
      <w:r w:rsidRPr="73DBCE2A" w:rsidR="3B746280">
        <w:rPr>
          <w:rFonts w:ascii="Arial" w:hAnsi="Arial" w:eastAsia="Arial" w:cs="Arial"/>
          <w:b w:val="0"/>
          <w:bCs w:val="0"/>
          <w:i w:val="0"/>
          <w:iCs w:val="0"/>
          <w:noProof w:val="0"/>
          <w:sz w:val="22"/>
          <w:szCs w:val="22"/>
          <w:lang w:val="es-MX"/>
        </w:rPr>
        <w:t>botanera</w:t>
      </w:r>
      <w:r w:rsidRPr="73DBCE2A" w:rsidR="010AD9B5">
        <w:rPr>
          <w:rFonts w:ascii="Arial" w:hAnsi="Arial" w:eastAsia="Arial" w:cs="Arial"/>
          <w:b w:val="0"/>
          <w:bCs w:val="0"/>
          <w:i w:val="0"/>
          <w:iCs w:val="0"/>
          <w:noProof w:val="0"/>
          <w:sz w:val="22"/>
          <w:szCs w:val="22"/>
          <w:lang w:val="es-MX"/>
        </w:rPr>
        <w:t>s</w:t>
      </w:r>
      <w:r w:rsidRPr="73DBCE2A" w:rsidR="62F6C194">
        <w:rPr>
          <w:rFonts w:ascii="Arial" w:hAnsi="Arial" w:eastAsia="Arial" w:cs="Arial"/>
          <w:b w:val="0"/>
          <w:bCs w:val="0"/>
          <w:i w:val="0"/>
          <w:iCs w:val="0"/>
          <w:noProof w:val="0"/>
          <w:sz w:val="22"/>
          <w:szCs w:val="22"/>
          <w:lang w:val="es-MX"/>
        </w:rPr>
        <w:t xml:space="preserve"> </w:t>
      </w:r>
      <w:r w:rsidRPr="73DBCE2A" w:rsidR="69327394">
        <w:rPr>
          <w:rFonts w:ascii="Arial" w:hAnsi="Arial" w:eastAsia="Arial" w:cs="Arial"/>
          <w:b w:val="0"/>
          <w:bCs w:val="0"/>
          <w:i w:val="0"/>
          <w:iCs w:val="0"/>
          <w:noProof w:val="0"/>
          <w:sz w:val="22"/>
          <w:szCs w:val="22"/>
          <w:lang w:val="es-MX"/>
        </w:rPr>
        <w:t>con</w:t>
      </w:r>
      <w:r w:rsidRPr="73DBCE2A" w:rsidR="1652ADC1">
        <w:rPr>
          <w:rFonts w:ascii="Arial" w:hAnsi="Arial" w:eastAsia="Arial" w:cs="Arial"/>
          <w:b w:val="0"/>
          <w:bCs w:val="0"/>
          <w:i w:val="0"/>
          <w:iCs w:val="0"/>
          <w:noProof w:val="0"/>
          <w:sz w:val="22"/>
          <w:szCs w:val="22"/>
          <w:lang w:val="es-MX"/>
        </w:rPr>
        <w:t xml:space="preserve"> cacahuates</w:t>
      </w:r>
      <w:r w:rsidRPr="73DBCE2A" w:rsidR="718E87D0">
        <w:rPr>
          <w:rFonts w:ascii="Arial" w:hAnsi="Arial" w:eastAsia="Arial" w:cs="Arial"/>
          <w:b w:val="0"/>
          <w:bCs w:val="0"/>
          <w:i w:val="0"/>
          <w:iCs w:val="0"/>
          <w:noProof w:val="0"/>
          <w:sz w:val="22"/>
          <w:szCs w:val="22"/>
          <w:lang w:val="es-MX"/>
        </w:rPr>
        <w:t xml:space="preserve">, </w:t>
      </w:r>
      <w:r w:rsidRPr="73DBCE2A" w:rsidR="5CE92063">
        <w:rPr>
          <w:rFonts w:ascii="Arial" w:hAnsi="Arial" w:eastAsia="Arial" w:cs="Arial"/>
          <w:b w:val="0"/>
          <w:bCs w:val="0"/>
          <w:i w:val="0"/>
          <w:iCs w:val="0"/>
          <w:noProof w:val="0"/>
          <w:sz w:val="22"/>
          <w:szCs w:val="22"/>
          <w:lang w:val="es-MX"/>
        </w:rPr>
        <w:t>jícama o pepino</w:t>
      </w:r>
      <w:r w:rsidRPr="73DBCE2A" w:rsidR="718E87D0">
        <w:rPr>
          <w:rFonts w:ascii="Arial" w:hAnsi="Arial" w:eastAsia="Arial" w:cs="Arial"/>
          <w:b w:val="0"/>
          <w:bCs w:val="0"/>
          <w:i w:val="0"/>
          <w:iCs w:val="0"/>
          <w:noProof w:val="0"/>
          <w:sz w:val="22"/>
          <w:szCs w:val="22"/>
          <w:lang w:val="es-MX"/>
        </w:rPr>
        <w:t>,</w:t>
      </w:r>
      <w:r w:rsidRPr="73DBCE2A" w:rsidR="69327394">
        <w:rPr>
          <w:rFonts w:ascii="Arial" w:hAnsi="Arial" w:eastAsia="Arial" w:cs="Arial"/>
          <w:b w:val="0"/>
          <w:bCs w:val="0"/>
          <w:i w:val="0"/>
          <w:iCs w:val="0"/>
          <w:noProof w:val="0"/>
          <w:sz w:val="22"/>
          <w:szCs w:val="22"/>
          <w:lang w:val="es-MX"/>
        </w:rPr>
        <w:t xml:space="preserve"> </w:t>
      </w:r>
      <w:r w:rsidRPr="73DBCE2A" w:rsidR="62F6C194">
        <w:rPr>
          <w:rFonts w:ascii="Arial" w:hAnsi="Arial" w:eastAsia="Arial" w:cs="Arial"/>
          <w:b w:val="0"/>
          <w:bCs w:val="0"/>
          <w:i w:val="0"/>
          <w:iCs w:val="0"/>
          <w:noProof w:val="0"/>
          <w:sz w:val="22"/>
          <w:szCs w:val="22"/>
          <w:lang w:val="es-MX"/>
        </w:rPr>
        <w:t>que tanto les gustan a los mexicanos</w:t>
      </w:r>
      <w:r w:rsidRPr="73DBCE2A" w:rsidR="1EFF4435">
        <w:rPr>
          <w:rFonts w:ascii="Arial" w:hAnsi="Arial" w:eastAsia="Arial" w:cs="Arial"/>
          <w:b w:val="0"/>
          <w:bCs w:val="0"/>
          <w:i w:val="0"/>
          <w:iCs w:val="0"/>
          <w:noProof w:val="0"/>
          <w:sz w:val="22"/>
          <w:szCs w:val="22"/>
          <w:lang w:val="es-MX"/>
        </w:rPr>
        <w:t>.</w:t>
      </w:r>
    </w:p>
    <w:p xmlns:wp14="http://schemas.microsoft.com/office/word/2010/wordml" w:rsidP="73DBCE2A" wp14:paraId="03DFF9E7" wp14:textId="660D692B">
      <w:pPr>
        <w:pStyle w:val="Normal"/>
        <w:spacing w:before="240" w:beforeAutospacing="off" w:after="240" w:afterAutospacing="off"/>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4. </w:t>
      </w:r>
      <w:r w:rsidRPr="73DBCE2A" w:rsidR="5314A186">
        <w:rPr>
          <w:rFonts w:ascii="Arial" w:hAnsi="Arial" w:eastAsia="Arial" w:cs="Arial"/>
          <w:b w:val="1"/>
          <w:bCs w:val="1"/>
          <w:i w:val="0"/>
          <w:iCs w:val="0"/>
          <w:caps w:val="0"/>
          <w:smallCaps w:val="0"/>
          <w:noProof w:val="0"/>
          <w:color w:val="000000" w:themeColor="text1" w:themeTint="FF" w:themeShade="FF"/>
          <w:sz w:val="22"/>
          <w:szCs w:val="22"/>
          <w:lang w:val="es-MX"/>
        </w:rPr>
        <w:t>U</w:t>
      </w:r>
      <w:r w:rsidRPr="73DBCE2A" w:rsidR="6E1B21D6">
        <w:rPr>
          <w:rFonts w:ascii="Arial" w:hAnsi="Arial" w:eastAsia="Arial" w:cs="Arial"/>
          <w:b w:val="1"/>
          <w:bCs w:val="1"/>
          <w:i w:val="0"/>
          <w:iCs w:val="0"/>
          <w:caps w:val="0"/>
          <w:smallCaps w:val="0"/>
          <w:noProof w:val="0"/>
          <w:color w:val="000000" w:themeColor="text1" w:themeTint="FF" w:themeShade="FF"/>
          <w:sz w:val="22"/>
          <w:szCs w:val="22"/>
          <w:lang w:val="es-MX"/>
        </w:rPr>
        <w:t>n menú para campeones</w:t>
      </w:r>
      <w:r w:rsidRPr="73DBCE2A" w:rsidR="6D6033F0">
        <w:rPr>
          <w:rFonts w:ascii="Arial" w:hAnsi="Arial" w:eastAsia="Arial" w:cs="Arial"/>
          <w:b w:val="1"/>
          <w:bCs w:val="1"/>
          <w:i w:val="0"/>
          <w:iCs w:val="0"/>
          <w:caps w:val="0"/>
          <w:smallCaps w:val="0"/>
          <w:noProof w:val="0"/>
          <w:color w:val="000000" w:themeColor="text1" w:themeTint="FF" w:themeShade="FF"/>
          <w:sz w:val="22"/>
          <w:szCs w:val="22"/>
          <w:lang w:val="es-MX"/>
        </w:rPr>
        <w:t>.</w:t>
      </w:r>
      <w:r w:rsidRPr="73DBCE2A" w:rsidR="6D6033F0">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Un partido emocionante merece un menú que esté a la altura. </w:t>
      </w:r>
      <w:r w:rsidRPr="73DBCE2A" w:rsidR="7D611872">
        <w:rPr>
          <w:rFonts w:ascii="Arial" w:hAnsi="Arial" w:eastAsia="Arial" w:cs="Arial"/>
          <w:b w:val="0"/>
          <w:bCs w:val="0"/>
          <w:i w:val="0"/>
          <w:iCs w:val="0"/>
          <w:caps w:val="0"/>
          <w:smallCaps w:val="0"/>
          <w:noProof w:val="0"/>
          <w:color w:val="000000" w:themeColor="text1" w:themeTint="FF" w:themeShade="FF"/>
          <w:sz w:val="22"/>
          <w:szCs w:val="22"/>
          <w:lang w:val="es-MX"/>
        </w:rPr>
        <w:t>A</w:t>
      </w:r>
      <w:r w:rsidRPr="73DBCE2A" w:rsidR="1FB883CB">
        <w:rPr>
          <w:rFonts w:ascii="Arial" w:hAnsi="Arial" w:eastAsia="Arial" w:cs="Arial"/>
          <w:b w:val="0"/>
          <w:bCs w:val="0"/>
          <w:i w:val="0"/>
          <w:iCs w:val="0"/>
          <w:caps w:val="0"/>
          <w:smallCaps w:val="0"/>
          <w:noProof w:val="0"/>
          <w:color w:val="000000" w:themeColor="text1" w:themeTint="FF" w:themeShade="FF"/>
          <w:sz w:val="22"/>
          <w:szCs w:val="22"/>
          <w:lang w:val="es-MX"/>
        </w:rPr>
        <w:t xml:space="preserve">litas, </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pizzas, </w:t>
      </w:r>
      <w:r w:rsidRPr="73DBCE2A" w:rsidR="52AFB92C">
        <w:rPr>
          <w:rFonts w:ascii="Arial" w:hAnsi="Arial" w:eastAsia="Arial" w:cs="Arial"/>
          <w:b w:val="0"/>
          <w:bCs w:val="0"/>
          <w:i w:val="0"/>
          <w:iCs w:val="0"/>
          <w:caps w:val="0"/>
          <w:smallCaps w:val="0"/>
          <w:noProof w:val="0"/>
          <w:color w:val="000000" w:themeColor="text1" w:themeTint="FF" w:themeShade="FF"/>
          <w:sz w:val="22"/>
          <w:szCs w:val="22"/>
          <w:lang w:val="es-MX"/>
        </w:rPr>
        <w:t xml:space="preserve">tacos </w:t>
      </w:r>
      <w:r w:rsidRPr="73DBCE2A" w:rsidR="7C7E15BE">
        <w:rPr>
          <w:rFonts w:ascii="Arial" w:hAnsi="Arial" w:eastAsia="Arial" w:cs="Arial"/>
          <w:b w:val="0"/>
          <w:bCs w:val="0"/>
          <w:i w:val="0"/>
          <w:iCs w:val="0"/>
          <w:caps w:val="0"/>
          <w:smallCaps w:val="0"/>
          <w:noProof w:val="0"/>
          <w:color w:val="000000" w:themeColor="text1" w:themeTint="FF" w:themeShade="FF"/>
          <w:sz w:val="22"/>
          <w:szCs w:val="22"/>
          <w:lang w:val="es-MX"/>
        </w:rPr>
        <w:t xml:space="preserve">o </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hamburguesas son opciones sencillas de compartir y deliciosas para todos</w:t>
      </w:r>
      <w:r w:rsidRPr="73DBCE2A" w:rsidR="23961585">
        <w:rPr>
          <w:rFonts w:ascii="Arial" w:hAnsi="Arial" w:eastAsia="Arial" w:cs="Arial"/>
          <w:b w:val="0"/>
          <w:bCs w:val="0"/>
          <w:i w:val="0"/>
          <w:iCs w:val="0"/>
          <w:caps w:val="0"/>
          <w:smallCaps w:val="0"/>
          <w:noProof w:val="0"/>
          <w:color w:val="000000" w:themeColor="text1" w:themeTint="FF" w:themeShade="FF"/>
          <w:sz w:val="22"/>
          <w:szCs w:val="22"/>
          <w:lang w:val="es-MX"/>
        </w:rPr>
        <w:t xml:space="preserve"> y que </w:t>
      </w:r>
      <w:r w:rsidRPr="73DBCE2A" w:rsidR="13D79BBC">
        <w:rPr>
          <w:rFonts w:ascii="Arial" w:hAnsi="Arial" w:eastAsia="Arial" w:cs="Arial"/>
          <w:noProof w:val="0"/>
          <w:sz w:val="22"/>
          <w:szCs w:val="22"/>
          <w:lang w:val="es-MX"/>
        </w:rPr>
        <w:t xml:space="preserve">pueden acompañarse perfectamente con botanas </w:t>
      </w:r>
      <w:r w:rsidRPr="73DBCE2A" w:rsidR="4CE2F49F">
        <w:rPr>
          <w:rFonts w:ascii="Arial" w:hAnsi="Arial" w:eastAsia="Arial" w:cs="Arial"/>
          <w:noProof w:val="0"/>
          <w:sz w:val="22"/>
          <w:szCs w:val="22"/>
          <w:lang w:val="es-MX"/>
        </w:rPr>
        <w:t xml:space="preserve">como los </w:t>
      </w:r>
      <w:r w:rsidRPr="73DBCE2A" w:rsidR="4CE2F49F">
        <w:rPr>
          <w:rFonts w:ascii="Arial" w:hAnsi="Arial" w:eastAsia="Arial" w:cs="Arial"/>
          <w:b w:val="1"/>
          <w:bCs w:val="1"/>
          <w:i w:val="0"/>
          <w:iCs w:val="0"/>
          <w:caps w:val="0"/>
          <w:smallCaps w:val="0"/>
          <w:noProof w:val="0"/>
          <w:color w:val="000000" w:themeColor="text1" w:themeTint="FF" w:themeShade="FF"/>
          <w:sz w:val="22"/>
          <w:szCs w:val="22"/>
          <w:lang w:val="es-MX"/>
        </w:rPr>
        <w:t>Ruffles</w:t>
      </w:r>
      <w:r w:rsidRPr="73DBCE2A" w:rsidR="4CE2F49F">
        <w:rPr>
          <w:rFonts w:ascii="Arial" w:hAnsi="Arial" w:eastAsia="Arial" w:cs="Arial"/>
          <w:b w:val="1"/>
          <w:bCs w:val="1"/>
          <w:i w:val="0"/>
          <w:iCs w:val="0"/>
          <w:caps w:val="0"/>
          <w:smallCaps w:val="0"/>
          <w:noProof w:val="0"/>
          <w:color w:val="000000" w:themeColor="text1" w:themeTint="FF" w:themeShade="FF"/>
          <w:sz w:val="22"/>
          <w:szCs w:val="22"/>
          <w:lang w:val="es-MX"/>
        </w:rPr>
        <w:t>® Mega Crunch</w:t>
      </w:r>
      <w:r w:rsidRPr="73DBCE2A" w:rsidR="13D79BBC">
        <w:rPr>
          <w:rFonts w:ascii="Arial" w:hAnsi="Arial" w:eastAsia="Arial" w:cs="Arial"/>
          <w:noProof w:val="0"/>
          <w:sz w:val="22"/>
          <w:szCs w:val="22"/>
          <w:lang w:val="es-MX"/>
        </w:rPr>
        <w:t>.</w:t>
      </w:r>
      <w:r w:rsidRPr="73DBCE2A" w:rsidR="1E643ADE">
        <w:rPr>
          <w:rFonts w:ascii="Arial" w:hAnsi="Arial" w:eastAsia="Arial" w:cs="Arial"/>
          <w:noProof w:val="0"/>
          <w:sz w:val="22"/>
          <w:szCs w:val="22"/>
          <w:lang w:val="es-MX"/>
        </w:rPr>
        <w:t xml:space="preserve"> </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L</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as bebidas refrescantes también son esenciales para celebrar cada gran jugada y mantener la energía hasta el último cuarto</w:t>
      </w:r>
      <w:r w:rsidRPr="73DBCE2A" w:rsidR="64E4CA35">
        <w:rPr>
          <w:rFonts w:ascii="Arial" w:hAnsi="Arial" w:eastAsia="Arial" w:cs="Arial"/>
          <w:b w:val="0"/>
          <w:bCs w:val="0"/>
          <w:i w:val="0"/>
          <w:iCs w:val="0"/>
          <w:caps w:val="0"/>
          <w:smallCaps w:val="0"/>
          <w:noProof w:val="0"/>
          <w:color w:val="000000" w:themeColor="text1" w:themeTint="FF" w:themeShade="FF"/>
          <w:sz w:val="22"/>
          <w:szCs w:val="22"/>
          <w:lang w:val="es-MX"/>
        </w:rPr>
        <w:t xml:space="preserve"> del juego</w:t>
      </w:r>
      <w:r w:rsidRPr="73DBCE2A" w:rsidR="6E1B21D6">
        <w:rPr>
          <w:rFonts w:ascii="Arial" w:hAnsi="Arial" w:eastAsia="Arial" w:cs="Arial"/>
          <w:b w:val="0"/>
          <w:bCs w:val="0"/>
          <w:i w:val="0"/>
          <w:iCs w:val="0"/>
          <w:caps w:val="0"/>
          <w:smallCaps w:val="0"/>
          <w:noProof w:val="0"/>
          <w:color w:val="000000" w:themeColor="text1" w:themeTint="FF" w:themeShade="FF"/>
          <w:sz w:val="22"/>
          <w:szCs w:val="22"/>
          <w:lang w:val="es-MX"/>
        </w:rPr>
        <w:t>.</w:t>
      </w:r>
    </w:p>
    <w:p xmlns:wp14="http://schemas.microsoft.com/office/word/2010/wordml" w:rsidP="71A02327" wp14:paraId="68C7B9C1" wp14:textId="3B2C38FB">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1A02327" w:rsidR="669417DA">
        <w:rPr>
          <w:rFonts w:ascii="Arial" w:hAnsi="Arial" w:eastAsia="Arial" w:cs="Arial"/>
          <w:b w:val="1"/>
          <w:bCs w:val="1"/>
          <w:i w:val="0"/>
          <w:iCs w:val="0"/>
          <w:caps w:val="0"/>
          <w:smallCaps w:val="0"/>
          <w:noProof w:val="0"/>
          <w:color w:val="000000" w:themeColor="text1" w:themeTint="FF" w:themeShade="FF"/>
          <w:sz w:val="22"/>
          <w:szCs w:val="22"/>
          <w:lang w:val="es-MX"/>
        </w:rPr>
        <w:t xml:space="preserve">5. </w:t>
      </w:r>
      <w:r w:rsidRPr="71A02327" w:rsidR="4DA18EDF">
        <w:rPr>
          <w:rFonts w:ascii="Arial" w:hAnsi="Arial" w:eastAsia="Arial" w:cs="Arial"/>
          <w:b w:val="1"/>
          <w:bCs w:val="1"/>
          <w:i w:val="0"/>
          <w:iCs w:val="0"/>
          <w:caps w:val="0"/>
          <w:smallCaps w:val="0"/>
          <w:noProof w:val="0"/>
          <w:color w:val="000000" w:themeColor="text1" w:themeTint="FF" w:themeShade="FF"/>
          <w:sz w:val="22"/>
          <w:szCs w:val="22"/>
          <w:lang w:val="es-MX"/>
        </w:rPr>
        <w:t>Tiempo con amigos</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Nada como agregar un poco de emoción extra a cada jugada. </w:t>
      </w:r>
      <w:r w:rsidRPr="71A02327" w:rsidR="34547A70">
        <w:rPr>
          <w:rFonts w:ascii="Arial" w:hAnsi="Arial" w:eastAsia="Arial" w:cs="Arial"/>
          <w:b w:val="0"/>
          <w:bCs w:val="0"/>
          <w:i w:val="0"/>
          <w:iCs w:val="0"/>
          <w:caps w:val="0"/>
          <w:smallCaps w:val="0"/>
          <w:noProof w:val="0"/>
          <w:color w:val="000000" w:themeColor="text1" w:themeTint="FF" w:themeShade="FF"/>
          <w:sz w:val="22"/>
          <w:szCs w:val="22"/>
          <w:lang w:val="es-MX"/>
        </w:rPr>
        <w:t>Hacer</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apuestas amistosas </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entre amigos sobre </w:t>
      </w:r>
      <w:r w:rsidRPr="71A02327" w:rsidR="7B479140">
        <w:rPr>
          <w:rFonts w:ascii="Arial" w:hAnsi="Arial" w:eastAsia="Arial" w:cs="Arial"/>
          <w:b w:val="0"/>
          <w:bCs w:val="0"/>
          <w:i w:val="0"/>
          <w:iCs w:val="0"/>
          <w:caps w:val="0"/>
          <w:smallCaps w:val="0"/>
          <w:noProof w:val="0"/>
          <w:color w:val="000000" w:themeColor="text1" w:themeTint="FF" w:themeShade="FF"/>
          <w:sz w:val="22"/>
          <w:szCs w:val="22"/>
          <w:lang w:val="es-MX"/>
        </w:rPr>
        <w:t>el</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resultado</w:t>
      </w:r>
      <w:r w:rsidRPr="71A02327" w:rsidR="66AE0D0D">
        <w:rPr>
          <w:rFonts w:ascii="Arial" w:hAnsi="Arial" w:eastAsia="Arial" w:cs="Arial"/>
          <w:b w:val="0"/>
          <w:bCs w:val="0"/>
          <w:i w:val="0"/>
          <w:iCs w:val="0"/>
          <w:caps w:val="0"/>
          <w:smallCaps w:val="0"/>
          <w:noProof w:val="0"/>
          <w:color w:val="000000" w:themeColor="text1" w:themeTint="FF" w:themeShade="FF"/>
          <w:sz w:val="22"/>
          <w:szCs w:val="22"/>
          <w:lang w:val="es-MX"/>
        </w:rPr>
        <w:t xml:space="preserve"> final</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de</w:t>
      </w:r>
      <w:r w:rsidRPr="71A02327" w:rsidR="4A1E672D">
        <w:rPr>
          <w:rFonts w:ascii="Arial" w:hAnsi="Arial" w:eastAsia="Arial" w:cs="Arial"/>
          <w:b w:val="0"/>
          <w:bCs w:val="0"/>
          <w:i w:val="0"/>
          <w:iCs w:val="0"/>
          <w:caps w:val="0"/>
          <w:smallCaps w:val="0"/>
          <w:noProof w:val="0"/>
          <w:color w:val="000000" w:themeColor="text1" w:themeTint="FF" w:themeShade="FF"/>
          <w:sz w:val="22"/>
          <w:szCs w:val="22"/>
          <w:lang w:val="es-MX"/>
        </w:rPr>
        <w:t>l</w:t>
      </w:r>
      <w:r w:rsidRPr="71A02327" w:rsidR="4A1E672D">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Super </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Bowl</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LIX es una forma divertida de involucrar a todos</w:t>
      </w:r>
      <w:r w:rsidRPr="71A02327" w:rsidR="3DA9E408">
        <w:rPr>
          <w:rFonts w:ascii="Arial" w:hAnsi="Arial" w:eastAsia="Arial" w:cs="Arial"/>
          <w:b w:val="0"/>
          <w:bCs w:val="0"/>
          <w:i w:val="0"/>
          <w:iCs w:val="0"/>
          <w:caps w:val="0"/>
          <w:smallCaps w:val="0"/>
          <w:noProof w:val="0"/>
          <w:color w:val="000000" w:themeColor="text1" w:themeTint="FF" w:themeShade="FF"/>
          <w:sz w:val="22"/>
          <w:szCs w:val="22"/>
          <w:lang w:val="es-MX"/>
        </w:rPr>
        <w:t>,</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1A02327" w:rsidR="5C51733C">
        <w:rPr>
          <w:rFonts w:ascii="Arial" w:hAnsi="Arial" w:eastAsia="Arial" w:cs="Arial"/>
          <w:b w:val="0"/>
          <w:bCs w:val="0"/>
          <w:i w:val="0"/>
          <w:iCs w:val="0"/>
          <w:caps w:val="0"/>
          <w:smallCaps w:val="0"/>
          <w:noProof w:val="0"/>
          <w:color w:val="000000" w:themeColor="text1" w:themeTint="FF" w:themeShade="FF"/>
          <w:sz w:val="22"/>
          <w:szCs w:val="22"/>
          <w:lang w:val="es-MX"/>
        </w:rPr>
        <w:t>es</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el pretexto perfecto para iniciar </w:t>
      </w:r>
      <w:r w:rsidRPr="71A02327" w:rsidR="32FD91CB">
        <w:rPr>
          <w:rFonts w:ascii="Arial" w:hAnsi="Arial" w:eastAsia="Arial" w:cs="Arial"/>
          <w:b w:val="0"/>
          <w:bCs w:val="0"/>
          <w:i w:val="0"/>
          <w:iCs w:val="0"/>
          <w:caps w:val="0"/>
          <w:smallCaps w:val="0"/>
          <w:noProof w:val="0"/>
          <w:color w:val="000000" w:themeColor="text1" w:themeTint="FF" w:themeShade="FF"/>
          <w:sz w:val="22"/>
          <w:szCs w:val="22"/>
          <w:lang w:val="es-MX"/>
        </w:rPr>
        <w:t xml:space="preserve">la </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conversaci</w:t>
      </w:r>
      <w:r w:rsidRPr="71A02327" w:rsidR="505A3970">
        <w:rPr>
          <w:rFonts w:ascii="Arial" w:hAnsi="Arial" w:eastAsia="Arial" w:cs="Arial"/>
          <w:b w:val="0"/>
          <w:bCs w:val="0"/>
          <w:i w:val="0"/>
          <w:iCs w:val="0"/>
          <w:caps w:val="0"/>
          <w:smallCaps w:val="0"/>
          <w:noProof w:val="0"/>
          <w:color w:val="000000" w:themeColor="text1" w:themeTint="FF" w:themeShade="FF"/>
          <w:sz w:val="22"/>
          <w:szCs w:val="22"/>
          <w:lang w:val="es-MX"/>
        </w:rPr>
        <w:t>ón</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 xml:space="preserve"> y debatir sobre las estrategias de los equipos</w:t>
      </w:r>
      <w:r w:rsidRPr="71A02327" w:rsidR="24BA289A">
        <w:rPr>
          <w:rFonts w:ascii="Arial" w:hAnsi="Arial" w:eastAsia="Arial" w:cs="Arial"/>
          <w:b w:val="0"/>
          <w:bCs w:val="0"/>
          <w:i w:val="0"/>
          <w:iCs w:val="0"/>
          <w:caps w:val="0"/>
          <w:smallCaps w:val="0"/>
          <w:noProof w:val="0"/>
          <w:color w:val="000000" w:themeColor="text1" w:themeTint="FF" w:themeShade="FF"/>
          <w:sz w:val="22"/>
          <w:szCs w:val="22"/>
          <w:lang w:val="es-MX"/>
        </w:rPr>
        <w:t xml:space="preserve"> finalistas</w:t>
      </w:r>
      <w:r w:rsidRPr="71A02327" w:rsidR="669417DA">
        <w:rPr>
          <w:rFonts w:ascii="Arial" w:hAnsi="Arial" w:eastAsia="Arial" w:cs="Arial"/>
          <w:b w:val="0"/>
          <w:bCs w:val="0"/>
          <w:i w:val="0"/>
          <w:iCs w:val="0"/>
          <w:caps w:val="0"/>
          <w:smallCaps w:val="0"/>
          <w:noProof w:val="0"/>
          <w:color w:val="000000" w:themeColor="text1" w:themeTint="FF" w:themeShade="FF"/>
          <w:sz w:val="22"/>
          <w:szCs w:val="22"/>
          <w:lang w:val="es-MX"/>
        </w:rPr>
        <w:t>.</w:t>
      </w:r>
    </w:p>
    <w:p w:rsidR="73DBCE2A" w:rsidP="73DBCE2A" w:rsidRDefault="73DBCE2A" w14:paraId="382F990B" w14:textId="565287D2">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73DBCE2A" w:rsidP="73DBCE2A" w:rsidRDefault="73DBCE2A" w14:paraId="69C5F211" w14:textId="5E7BAB1C">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73DBCE2A" w:rsidP="73DBCE2A" w:rsidRDefault="73DBCE2A" w14:paraId="4EE10CB5" w14:textId="6BAEAC16">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p>
    <w:p xmlns:wp14="http://schemas.microsoft.com/office/word/2010/wordml" w:rsidP="711188B7" wp14:paraId="431D245A" wp14:textId="3A225F42">
      <w:pPr>
        <w:pStyle w:val="Normal"/>
        <w:jc w:val="both"/>
        <w:rPr>
          <w:rFonts w:ascii="Arial" w:hAnsi="Arial" w:eastAsia="Arial" w:cs="Arial"/>
          <w:b w:val="1"/>
          <w:bCs w:val="1"/>
          <w:i w:val="0"/>
          <w:iCs w:val="0"/>
          <w:caps w:val="0"/>
          <w:smallCaps w:val="0"/>
          <w:noProof w:val="0"/>
          <w:color w:val="000000" w:themeColor="text1" w:themeTint="FF" w:themeShade="FF"/>
          <w:sz w:val="22"/>
          <w:szCs w:val="22"/>
          <w:lang w:val="es-MX"/>
        </w:rPr>
      </w:pPr>
      <w:r w:rsidRPr="711188B7" w:rsidR="6E1B21D6">
        <w:rPr>
          <w:rFonts w:ascii="Arial" w:hAnsi="Arial" w:eastAsia="Arial" w:cs="Arial"/>
          <w:b w:val="0"/>
          <w:bCs w:val="0"/>
          <w:i w:val="0"/>
          <w:iCs w:val="0"/>
          <w:caps w:val="0"/>
          <w:smallCaps w:val="0"/>
          <w:noProof w:val="0"/>
          <w:color w:val="000000" w:themeColor="text1" w:themeTint="FF" w:themeShade="FF"/>
          <w:sz w:val="22"/>
          <w:szCs w:val="22"/>
          <w:lang w:val="es-MX"/>
        </w:rPr>
        <w:t>“</w:t>
      </w:r>
      <w:r w:rsidRPr="711188B7" w:rsidR="6E1B21D6">
        <w:rPr>
          <w:rFonts w:ascii="Arial" w:hAnsi="Arial" w:eastAsia="Arial" w:cs="Arial"/>
          <w:b w:val="0"/>
          <w:bCs w:val="0"/>
          <w:i w:val="1"/>
          <w:iCs w:val="1"/>
          <w:caps w:val="0"/>
          <w:smallCaps w:val="0"/>
          <w:noProof w:val="0"/>
          <w:color w:val="000000" w:themeColor="text1" w:themeTint="FF" w:themeShade="FF"/>
          <w:sz w:val="22"/>
          <w:szCs w:val="22"/>
          <w:lang w:val="es-MX"/>
        </w:rPr>
        <w:t xml:space="preserve">En PepsiCo® sabemos que el futbol americano es una de las grandes pasiones de los mexicanos. A través de </w:t>
      </w:r>
      <w:r w:rsidRPr="711188B7" w:rsidR="6E1B21D6">
        <w:rPr>
          <w:rFonts w:ascii="Arial" w:hAnsi="Arial" w:eastAsia="Arial" w:cs="Arial"/>
          <w:b w:val="0"/>
          <w:bCs w:val="0"/>
          <w:i w:val="1"/>
          <w:iCs w:val="1"/>
          <w:caps w:val="0"/>
          <w:smallCaps w:val="0"/>
          <w:noProof w:val="0"/>
          <w:color w:val="000000" w:themeColor="text1" w:themeTint="FF" w:themeShade="FF"/>
          <w:sz w:val="22"/>
          <w:szCs w:val="22"/>
          <w:lang w:val="es-MX"/>
        </w:rPr>
        <w:t>Ruffles</w:t>
      </w:r>
      <w:r w:rsidRPr="711188B7" w:rsidR="6E1B21D6">
        <w:rPr>
          <w:rFonts w:ascii="Arial" w:hAnsi="Arial" w:eastAsia="Arial" w:cs="Arial"/>
          <w:b w:val="0"/>
          <w:bCs w:val="0"/>
          <w:i w:val="1"/>
          <w:iCs w:val="1"/>
          <w:caps w:val="0"/>
          <w:smallCaps w:val="0"/>
          <w:noProof w:val="0"/>
          <w:color w:val="000000" w:themeColor="text1" w:themeTint="FF" w:themeShade="FF"/>
          <w:sz w:val="22"/>
          <w:szCs w:val="22"/>
          <w:lang w:val="es-MX"/>
        </w:rPr>
        <w:t>® Mega Crunch, buscamos ser parte de esos momentos únicos que unen a amigos y familia, haciendo que cada partido sea una experiencia llena de sabor y diversión</w:t>
      </w:r>
      <w:r w:rsidRPr="711188B7"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11188B7" w:rsidR="2366A57D">
        <w:rPr>
          <w:rFonts w:ascii="Arial" w:hAnsi="Arial" w:eastAsia="Arial" w:cs="Arial"/>
          <w:b w:val="0"/>
          <w:bCs w:val="0"/>
          <w:i w:val="0"/>
          <w:iCs w:val="0"/>
          <w:caps w:val="0"/>
          <w:smallCaps w:val="0"/>
          <w:noProof w:val="0"/>
          <w:color w:val="000000" w:themeColor="text1" w:themeTint="FF" w:themeShade="FF"/>
          <w:sz w:val="22"/>
          <w:szCs w:val="22"/>
          <w:lang w:val="es-MX"/>
        </w:rPr>
        <w:t>afirma</w:t>
      </w:r>
      <w:r w:rsidRPr="711188B7"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711188B7" w:rsidR="6E1B21D6">
        <w:rPr>
          <w:rFonts w:ascii="Arial" w:hAnsi="Arial" w:eastAsia="Arial" w:cs="Arial"/>
          <w:b w:val="1"/>
          <w:bCs w:val="1"/>
          <w:i w:val="0"/>
          <w:iCs w:val="0"/>
          <w:caps w:val="0"/>
          <w:smallCaps w:val="0"/>
          <w:noProof w:val="0"/>
          <w:color w:val="000000" w:themeColor="text1" w:themeTint="FF" w:themeShade="FF"/>
          <w:sz w:val="22"/>
          <w:szCs w:val="22"/>
          <w:lang w:val="es-MX"/>
        </w:rPr>
        <w:t>Clara Contreras, directora de marketing de Sabritas</w:t>
      </w:r>
      <w:r w:rsidRPr="711188B7" w:rsidR="4D336E6C">
        <w:rPr>
          <w:rFonts w:ascii="Arial" w:hAnsi="Arial" w:eastAsia="Arial" w:cs="Arial"/>
          <w:b w:val="1"/>
          <w:bCs w:val="1"/>
          <w:i w:val="1"/>
          <w:iCs w:val="1"/>
          <w:caps w:val="0"/>
          <w:smallCaps w:val="0"/>
          <w:noProof w:val="0"/>
          <w:color w:val="000000" w:themeColor="text1" w:themeTint="FF" w:themeShade="FF"/>
          <w:sz w:val="22"/>
          <w:szCs w:val="22"/>
          <w:lang w:val="es-MX"/>
        </w:rPr>
        <w:t>®</w:t>
      </w:r>
      <w:r w:rsidRPr="711188B7"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711188B7" w:rsidR="6E1B21D6">
        <w:rPr>
          <w:rFonts w:ascii="Arial" w:hAnsi="Arial" w:eastAsia="Arial" w:cs="Arial"/>
          <w:b w:val="1"/>
          <w:bCs w:val="1"/>
          <w:i w:val="0"/>
          <w:iCs w:val="0"/>
          <w:caps w:val="0"/>
          <w:smallCaps w:val="0"/>
          <w:noProof w:val="0"/>
          <w:color w:val="000000" w:themeColor="text1" w:themeTint="FF" w:themeShade="FF"/>
          <w:sz w:val="22"/>
          <w:szCs w:val="22"/>
          <w:lang w:val="es-MX"/>
        </w:rPr>
        <w:t>Ruffles</w:t>
      </w:r>
      <w:r w:rsidRPr="711188B7" w:rsidR="7A7AF197">
        <w:rPr>
          <w:rFonts w:ascii="Arial" w:hAnsi="Arial" w:eastAsia="Arial" w:cs="Arial"/>
          <w:b w:val="1"/>
          <w:bCs w:val="1"/>
          <w:i w:val="1"/>
          <w:iCs w:val="1"/>
          <w:caps w:val="0"/>
          <w:smallCaps w:val="0"/>
          <w:noProof w:val="0"/>
          <w:color w:val="000000" w:themeColor="text1" w:themeTint="FF" w:themeShade="FF"/>
          <w:sz w:val="22"/>
          <w:szCs w:val="22"/>
          <w:lang w:val="es-MX"/>
        </w:rPr>
        <w:t>®</w:t>
      </w:r>
      <w:r w:rsidRPr="711188B7" w:rsidR="6E1B21D6">
        <w:rPr>
          <w:rFonts w:ascii="Arial" w:hAnsi="Arial" w:eastAsia="Arial" w:cs="Arial"/>
          <w:b w:val="1"/>
          <w:bCs w:val="1"/>
          <w:i w:val="0"/>
          <w:iCs w:val="0"/>
          <w:caps w:val="0"/>
          <w:smallCaps w:val="0"/>
          <w:noProof w:val="0"/>
          <w:color w:val="000000" w:themeColor="text1" w:themeTint="FF" w:themeShade="FF"/>
          <w:sz w:val="22"/>
          <w:szCs w:val="22"/>
          <w:lang w:val="es-MX"/>
        </w:rPr>
        <w:t xml:space="preserve"> y Mixes en PepsiCo</w:t>
      </w:r>
      <w:r w:rsidRPr="711188B7" w:rsidR="707FB4F4">
        <w:rPr>
          <w:rFonts w:ascii="Arial" w:hAnsi="Arial" w:eastAsia="Arial" w:cs="Arial"/>
          <w:b w:val="1"/>
          <w:bCs w:val="1"/>
          <w:i w:val="1"/>
          <w:iCs w:val="1"/>
          <w:caps w:val="0"/>
          <w:smallCaps w:val="0"/>
          <w:noProof w:val="0"/>
          <w:color w:val="000000" w:themeColor="text1" w:themeTint="FF" w:themeShade="FF"/>
          <w:sz w:val="22"/>
          <w:szCs w:val="22"/>
          <w:lang w:val="es-MX"/>
        </w:rPr>
        <w:t>®</w:t>
      </w:r>
      <w:r w:rsidRPr="711188B7" w:rsidR="6E1B21D6">
        <w:rPr>
          <w:rFonts w:ascii="Arial" w:hAnsi="Arial" w:eastAsia="Arial" w:cs="Arial"/>
          <w:b w:val="1"/>
          <w:bCs w:val="1"/>
          <w:i w:val="0"/>
          <w:iCs w:val="0"/>
          <w:caps w:val="0"/>
          <w:smallCaps w:val="0"/>
          <w:noProof w:val="0"/>
          <w:color w:val="000000" w:themeColor="text1" w:themeTint="FF" w:themeShade="FF"/>
          <w:sz w:val="22"/>
          <w:szCs w:val="22"/>
          <w:lang w:val="es-MX"/>
        </w:rPr>
        <w:t>.</w:t>
      </w:r>
    </w:p>
    <w:p xmlns:wp14="http://schemas.microsoft.com/office/word/2010/wordml" w:rsidP="3156252F" wp14:paraId="239F7175" wp14:textId="782F81AB">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3156252F" w:rsidR="549D5DB9">
        <w:rPr>
          <w:rFonts w:ascii="Arial" w:hAnsi="Arial" w:eastAsia="Arial" w:cs="Arial"/>
          <w:b w:val="0"/>
          <w:bCs w:val="0"/>
          <w:i w:val="0"/>
          <w:iCs w:val="0"/>
          <w:caps w:val="0"/>
          <w:smallCaps w:val="0"/>
          <w:noProof w:val="0"/>
          <w:color w:val="000000" w:themeColor="text1" w:themeTint="FF" w:themeShade="FF"/>
          <w:sz w:val="22"/>
          <w:szCs w:val="22"/>
          <w:lang w:val="es-MX"/>
        </w:rPr>
        <w:t>E</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stos cinco esenciales</w:t>
      </w:r>
      <w:r w:rsidRPr="3156252F" w:rsidR="5AE539E5">
        <w:rPr>
          <w:rFonts w:ascii="Arial" w:hAnsi="Arial" w:eastAsia="Arial" w:cs="Arial"/>
          <w:b w:val="0"/>
          <w:bCs w:val="0"/>
          <w:i w:val="0"/>
          <w:iCs w:val="0"/>
          <w:caps w:val="0"/>
          <w:smallCaps w:val="0"/>
          <w:noProof w:val="0"/>
          <w:color w:val="000000" w:themeColor="text1" w:themeTint="FF" w:themeShade="FF"/>
          <w:sz w:val="22"/>
          <w:szCs w:val="22"/>
          <w:lang w:val="es-MX"/>
        </w:rPr>
        <w:t xml:space="preserve"> son garantía de </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que cualquier partido de la NFL</w:t>
      </w:r>
      <w:r w:rsidRPr="3156252F" w:rsidR="575B2F4D">
        <w:rPr>
          <w:rFonts w:ascii="Arial" w:hAnsi="Arial" w:eastAsia="Arial" w:cs="Arial"/>
          <w:b w:val="0"/>
          <w:bCs w:val="0"/>
          <w:i w:val="0"/>
          <w:iCs w:val="0"/>
          <w:caps w:val="0"/>
          <w:smallCaps w:val="0"/>
          <w:noProof w:val="0"/>
          <w:color w:val="000000" w:themeColor="text1" w:themeTint="FF" w:themeShade="FF"/>
          <w:sz w:val="22"/>
          <w:szCs w:val="22"/>
          <w:lang w:val="es-MX"/>
        </w:rPr>
        <w:t xml:space="preserve"> y el Super </w:t>
      </w:r>
      <w:r w:rsidRPr="3156252F" w:rsidR="575B2F4D">
        <w:rPr>
          <w:rFonts w:ascii="Arial" w:hAnsi="Arial" w:eastAsia="Arial" w:cs="Arial"/>
          <w:b w:val="0"/>
          <w:bCs w:val="0"/>
          <w:i w:val="0"/>
          <w:iCs w:val="0"/>
          <w:caps w:val="0"/>
          <w:smallCaps w:val="0"/>
          <w:noProof w:val="0"/>
          <w:color w:val="000000" w:themeColor="text1" w:themeTint="FF" w:themeShade="FF"/>
          <w:sz w:val="22"/>
          <w:szCs w:val="22"/>
          <w:lang w:val="es-MX"/>
        </w:rPr>
        <w:t>Bowl</w:t>
      </w:r>
      <w:r w:rsidRPr="3156252F" w:rsidR="575B2F4D">
        <w:rPr>
          <w:rFonts w:ascii="Arial" w:hAnsi="Arial" w:eastAsia="Arial" w:cs="Arial"/>
          <w:b w:val="0"/>
          <w:bCs w:val="0"/>
          <w:i w:val="0"/>
          <w:iCs w:val="0"/>
          <w:caps w:val="0"/>
          <w:smallCaps w:val="0"/>
          <w:noProof w:val="0"/>
          <w:color w:val="000000" w:themeColor="text1" w:themeTint="FF" w:themeShade="FF"/>
          <w:sz w:val="22"/>
          <w:szCs w:val="22"/>
          <w:lang w:val="es-MX"/>
        </w:rPr>
        <w:t xml:space="preserve"> LIX</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se</w:t>
      </w:r>
      <w:r w:rsidRPr="3156252F" w:rsidR="5CF5485E">
        <w:rPr>
          <w:rFonts w:ascii="Arial" w:hAnsi="Arial" w:eastAsia="Arial" w:cs="Arial"/>
          <w:b w:val="0"/>
          <w:bCs w:val="0"/>
          <w:i w:val="0"/>
          <w:iCs w:val="0"/>
          <w:caps w:val="0"/>
          <w:smallCaps w:val="0"/>
          <w:noProof w:val="0"/>
          <w:color w:val="000000" w:themeColor="text1" w:themeTint="FF" w:themeShade="FF"/>
          <w:sz w:val="22"/>
          <w:szCs w:val="22"/>
          <w:lang w:val="es-MX"/>
        </w:rPr>
        <w:t>rá</w:t>
      </w:r>
      <w:r w:rsidRPr="3156252F" w:rsidR="3DDFCCEF">
        <w:rPr>
          <w:rFonts w:ascii="Arial" w:hAnsi="Arial" w:eastAsia="Arial" w:cs="Arial"/>
          <w:b w:val="0"/>
          <w:bCs w:val="0"/>
          <w:i w:val="0"/>
          <w:iCs w:val="0"/>
          <w:caps w:val="0"/>
          <w:smallCaps w:val="0"/>
          <w:noProof w:val="0"/>
          <w:color w:val="000000" w:themeColor="text1" w:themeTint="FF" w:themeShade="FF"/>
          <w:sz w:val="22"/>
          <w:szCs w:val="22"/>
          <w:lang w:val="es-MX"/>
        </w:rPr>
        <w:t>n</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reuni</w:t>
      </w:r>
      <w:r w:rsidRPr="3156252F" w:rsidR="5E2038D0">
        <w:rPr>
          <w:rFonts w:ascii="Arial" w:hAnsi="Arial" w:eastAsia="Arial" w:cs="Arial"/>
          <w:b w:val="0"/>
          <w:bCs w:val="0"/>
          <w:i w:val="0"/>
          <w:iCs w:val="0"/>
          <w:caps w:val="0"/>
          <w:smallCaps w:val="0"/>
          <w:noProof w:val="0"/>
          <w:color w:val="000000" w:themeColor="text1" w:themeTint="FF" w:themeShade="FF"/>
          <w:sz w:val="22"/>
          <w:szCs w:val="22"/>
          <w:lang w:val="es-MX"/>
        </w:rPr>
        <w:t>ones</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memorable</w:t>
      </w:r>
      <w:r w:rsidRPr="3156252F" w:rsidR="337C6FC8">
        <w:rPr>
          <w:rFonts w:ascii="Arial" w:hAnsi="Arial" w:eastAsia="Arial" w:cs="Arial"/>
          <w:b w:val="0"/>
          <w:bCs w:val="0"/>
          <w:i w:val="0"/>
          <w:iCs w:val="0"/>
          <w:caps w:val="0"/>
          <w:smallCaps w:val="0"/>
          <w:noProof w:val="0"/>
          <w:color w:val="000000" w:themeColor="text1" w:themeTint="FF" w:themeShade="FF"/>
          <w:sz w:val="22"/>
          <w:szCs w:val="22"/>
          <w:lang w:val="es-MX"/>
        </w:rPr>
        <w:t>s</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 Preparar el espacio, reunir a</w:t>
      </w:r>
      <w:r w:rsidRPr="3156252F" w:rsidR="1F631042">
        <w:rPr>
          <w:rFonts w:ascii="Arial" w:hAnsi="Arial" w:eastAsia="Arial" w:cs="Arial"/>
          <w:b w:val="0"/>
          <w:bCs w:val="0"/>
          <w:i w:val="0"/>
          <w:iCs w:val="0"/>
          <w:caps w:val="0"/>
          <w:smallCaps w:val="0"/>
          <w:noProof w:val="0"/>
          <w:color w:val="000000" w:themeColor="text1" w:themeTint="FF" w:themeShade="FF"/>
          <w:sz w:val="22"/>
          <w:szCs w:val="22"/>
          <w:lang w:val="es-MX"/>
        </w:rPr>
        <w:t xml:space="preserve"> los amigos</w:t>
      </w:r>
      <w:r w:rsidRPr="3156252F" w:rsidR="6E1B21D6">
        <w:rPr>
          <w:rFonts w:ascii="Arial" w:hAnsi="Arial" w:eastAsia="Arial" w:cs="Arial"/>
          <w:b w:val="0"/>
          <w:bCs w:val="0"/>
          <w:i w:val="0"/>
          <w:iCs w:val="0"/>
          <w:caps w:val="0"/>
          <w:smallCaps w:val="0"/>
          <w:noProof w:val="0"/>
          <w:color w:val="000000" w:themeColor="text1" w:themeTint="FF" w:themeShade="FF"/>
          <w:sz w:val="22"/>
          <w:szCs w:val="22"/>
          <w:lang w:val="es-MX"/>
        </w:rPr>
        <w:t xml:space="preserve"> y vivir la acción son claves para disfrutar al máximo la temporada. </w:t>
      </w:r>
    </w:p>
    <w:p xmlns:wp14="http://schemas.microsoft.com/office/word/2010/wordml" w:rsidP="28D84EB6" wp14:paraId="35059166" wp14:textId="698CACBC">
      <w:pPr>
        <w:pStyle w:val="Normal"/>
        <w:jc w:val="both"/>
      </w:pPr>
    </w:p>
    <w:p xmlns:wp14="http://schemas.microsoft.com/office/word/2010/wordml" w:rsidP="4E48DBD4" wp14:paraId="43A972BF" wp14:textId="04981D8C">
      <w:pPr>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E48DBD4" w:rsidR="667CC100">
        <w:rPr>
          <w:rFonts w:ascii="Arial" w:hAnsi="Arial" w:eastAsia="Arial" w:cs="Arial"/>
          <w:b w:val="1"/>
          <w:bCs w:val="1"/>
          <w:i w:val="0"/>
          <w:iCs w:val="0"/>
          <w:caps w:val="0"/>
          <w:smallCaps w:val="0"/>
          <w:noProof w:val="0"/>
          <w:color w:val="000000" w:themeColor="text1" w:themeTint="FF" w:themeShade="FF"/>
          <w:sz w:val="18"/>
          <w:szCs w:val="18"/>
          <w:lang w:val="es-ES"/>
        </w:rPr>
        <w:t>COME BIEN</w:t>
      </w:r>
    </w:p>
    <w:p xmlns:wp14="http://schemas.microsoft.com/office/word/2010/wordml" w:rsidP="4E48DBD4" wp14:paraId="5B5295E2" wp14:textId="4CE9906E">
      <w:pPr>
        <w:rPr>
          <w:rFonts w:ascii="Calibri" w:hAnsi="Calibri" w:eastAsia="Calibri" w:cs="Calibri"/>
          <w:b w:val="0"/>
          <w:bCs w:val="0"/>
          <w:i w:val="0"/>
          <w:iCs w:val="0"/>
          <w:caps w:val="0"/>
          <w:smallCaps w:val="0"/>
          <w:noProof w:val="0"/>
          <w:color w:val="000000" w:themeColor="text1" w:themeTint="FF" w:themeShade="FF"/>
          <w:sz w:val="24"/>
          <w:szCs w:val="24"/>
          <w:lang w:val="es-ES"/>
        </w:rPr>
      </w:pPr>
      <w:r w:rsidRPr="4E48DBD4" w:rsidR="667CC100">
        <w:rPr>
          <w:rFonts w:ascii="Calibri" w:hAnsi="Calibri" w:eastAsia="Calibri" w:cs="Calibri"/>
          <w:b w:val="1"/>
          <w:bCs w:val="1"/>
          <w:i w:val="1"/>
          <w:iCs w:val="1"/>
          <w:caps w:val="0"/>
          <w:smallCaps w:val="0"/>
          <w:noProof w:val="0"/>
          <w:color w:val="000000" w:themeColor="text1" w:themeTint="FF" w:themeShade="FF"/>
          <w:sz w:val="24"/>
          <w:szCs w:val="24"/>
          <w:lang w:val="es-MX"/>
        </w:rPr>
        <w:t>Sobre PepsiCo Alimentos</w:t>
      </w:r>
    </w:p>
    <w:p xmlns:wp14="http://schemas.microsoft.com/office/word/2010/wordml" w:rsidP="4E48DBD4" wp14:paraId="74F9D4C0" wp14:textId="0C36D543">
      <w:pPr>
        <w:jc w:val="both"/>
        <w:rPr>
          <w:rFonts w:ascii="Quattrocento Sans" w:hAnsi="Quattrocento Sans" w:eastAsia="Quattrocento Sans" w:cs="Quattrocento Sans"/>
          <w:b w:val="0"/>
          <w:bCs w:val="0"/>
          <w:i w:val="0"/>
          <w:iCs w:val="0"/>
          <w:caps w:val="0"/>
          <w:smallCaps w:val="0"/>
          <w:noProof w:val="0"/>
          <w:color w:val="000000" w:themeColor="text1" w:themeTint="FF" w:themeShade="FF"/>
          <w:sz w:val="18"/>
          <w:szCs w:val="18"/>
          <w:lang w:val="es-ES"/>
        </w:rPr>
      </w:pPr>
      <w:r w:rsidRPr="4E48DBD4" w:rsidR="667CC100">
        <w:rPr>
          <w:rFonts w:ascii="Quattrocento Sans" w:hAnsi="Quattrocento Sans" w:eastAsia="Quattrocento Sans" w:cs="Quattrocento Sans"/>
          <w:b w:val="0"/>
          <w:bCs w:val="0"/>
          <w:i w:val="1"/>
          <w:iCs w:val="1"/>
          <w:caps w:val="0"/>
          <w:smallCaps w:val="0"/>
          <w:noProof w:val="0"/>
          <w:color w:val="000000" w:themeColor="text1" w:themeTint="FF" w:themeShade="FF"/>
          <w:sz w:val="18"/>
          <w:szCs w:val="18"/>
          <w:lang w:val="es-MX"/>
        </w:rPr>
        <w:t xml:space="preserve">PepsiCo Alimentos México es una de las compañías agroindustriales más grandes del país. PepsiCo es líder mundial en el sector de alimentos y bebidas, con una cartera de productos que incluye 22 de las marcas más emblemáticas en el mundo. Tenemos más de 100 años en los hogares mexicanos, con productos como Sabritas, Gamesa, Quaker, Pepsi, y Gatorade, con presencia a nivel nacional. Junto con nuestro embotellador, somos fuentes de más de 80,000 empleos directos y tenemos un impacto significativo en el sector de fabricación, agricultura y servicios profesionales. Para obtener más información, visite </w:t>
      </w:r>
      <w:hyperlink r:id="Reb8f8c9f825943b2">
        <w:r w:rsidRPr="4E48DBD4" w:rsidR="667CC100">
          <w:rPr>
            <w:rStyle w:val="Hyperlink"/>
            <w:rFonts w:ascii="Aptos" w:hAnsi="Aptos" w:eastAsia="Aptos" w:cs="Aptos"/>
            <w:b w:val="0"/>
            <w:bCs w:val="0"/>
            <w:i w:val="1"/>
            <w:iCs w:val="1"/>
            <w:caps w:val="0"/>
            <w:smallCaps w:val="0"/>
            <w:strike w:val="0"/>
            <w:dstrike w:val="0"/>
            <w:noProof w:val="0"/>
            <w:sz w:val="24"/>
            <w:szCs w:val="24"/>
            <w:lang w:val="es-MX"/>
          </w:rPr>
          <w:t>www.pepsico.com.mx</w:t>
        </w:r>
      </w:hyperlink>
      <w:r w:rsidRPr="4E48DBD4" w:rsidR="667CC100">
        <w:rPr>
          <w:rFonts w:ascii="Quattrocento Sans" w:hAnsi="Quattrocento Sans" w:eastAsia="Quattrocento Sans" w:cs="Quattrocento Sans"/>
          <w:b w:val="0"/>
          <w:bCs w:val="0"/>
          <w:i w:val="1"/>
          <w:iCs w:val="1"/>
          <w:caps w:val="0"/>
          <w:smallCaps w:val="0"/>
          <w:noProof w:val="0"/>
          <w:color w:val="000000" w:themeColor="text1" w:themeTint="FF" w:themeShade="FF"/>
          <w:sz w:val="18"/>
          <w:szCs w:val="18"/>
          <w:lang w:val="es-MX"/>
        </w:rPr>
        <w:t xml:space="preserve"> y síganos en Twitter y Facebook: @PepsiCoMex</w:t>
      </w:r>
    </w:p>
    <w:p xmlns:wp14="http://schemas.microsoft.com/office/word/2010/wordml" w:rsidP="4675FDD2" wp14:paraId="5C1A07E2" wp14:textId="68A28D92">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s-ES"/>
        </w:rPr>
      </w:pPr>
    </w:p>
    <w:sectPr>
      <w:pgSz w:w="11906" w:h="16838" w:orient="portrait"/>
      <w:pgMar w:top="1440" w:right="1440" w:bottom="1440" w:left="1440" w:header="720" w:footer="720" w:gutter="0"/>
      <w:cols w:space="720"/>
      <w:docGrid w:linePitch="360"/>
      <w:headerReference w:type="default" r:id="Rf6e1c02c3e424ed4"/>
      <w:footerReference w:type="default" r:id="R321129a8240d4b9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48DBD4" w:rsidTr="4E48DBD4" w14:paraId="76C888EF">
      <w:trPr>
        <w:trHeight w:val="300"/>
      </w:trPr>
      <w:tc>
        <w:tcPr>
          <w:tcW w:w="3005" w:type="dxa"/>
          <w:tcMar/>
        </w:tcPr>
        <w:p w:rsidR="4E48DBD4" w:rsidP="4E48DBD4" w:rsidRDefault="4E48DBD4" w14:paraId="1E28D5EA" w14:textId="0A2C02C6">
          <w:pPr>
            <w:pStyle w:val="Header"/>
            <w:bidi w:val="0"/>
            <w:ind w:left="-115"/>
            <w:jc w:val="left"/>
          </w:pPr>
        </w:p>
      </w:tc>
      <w:tc>
        <w:tcPr>
          <w:tcW w:w="3005" w:type="dxa"/>
          <w:tcMar/>
        </w:tcPr>
        <w:p w:rsidR="4E48DBD4" w:rsidP="4E48DBD4" w:rsidRDefault="4E48DBD4" w14:paraId="54457EC2" w14:textId="7DCEB82E">
          <w:pPr>
            <w:pStyle w:val="Header"/>
            <w:bidi w:val="0"/>
            <w:jc w:val="center"/>
          </w:pPr>
        </w:p>
      </w:tc>
      <w:tc>
        <w:tcPr>
          <w:tcW w:w="3005" w:type="dxa"/>
          <w:tcMar/>
        </w:tcPr>
        <w:p w:rsidR="4E48DBD4" w:rsidP="4E48DBD4" w:rsidRDefault="4E48DBD4" w14:paraId="4372758F" w14:textId="6F21E6AA">
          <w:pPr>
            <w:pStyle w:val="Header"/>
            <w:bidi w:val="0"/>
            <w:ind w:right="-115"/>
            <w:jc w:val="right"/>
          </w:pPr>
        </w:p>
      </w:tc>
    </w:tr>
  </w:tbl>
  <w:p w:rsidR="4E48DBD4" w:rsidP="4E48DBD4" w:rsidRDefault="4E48DBD4" w14:paraId="3A83F114" w14:textId="088E8DDD">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E48DBD4" w:rsidTr="4E48DBD4" w14:paraId="57908608">
      <w:trPr>
        <w:trHeight w:val="300"/>
      </w:trPr>
      <w:tc>
        <w:tcPr>
          <w:tcW w:w="3005" w:type="dxa"/>
          <w:tcMar/>
        </w:tcPr>
        <w:p w:rsidR="4E48DBD4" w:rsidP="4E48DBD4" w:rsidRDefault="4E48DBD4" w14:paraId="6C6FACC2" w14:textId="4F5F8FE9">
          <w:pPr>
            <w:pStyle w:val="Header"/>
            <w:bidi w:val="0"/>
            <w:ind w:left="-115"/>
            <w:jc w:val="left"/>
          </w:pPr>
        </w:p>
      </w:tc>
      <w:tc>
        <w:tcPr>
          <w:tcW w:w="3005" w:type="dxa"/>
          <w:tcMar/>
        </w:tcPr>
        <w:p w:rsidR="4E48DBD4" w:rsidP="4E48DBD4" w:rsidRDefault="4E48DBD4" w14:paraId="42189CE6" w14:textId="67FEE668">
          <w:pPr>
            <w:bidi w:val="0"/>
            <w:jc w:val="center"/>
          </w:pPr>
          <w:r w:rsidR="4E48DBD4">
            <w:drawing>
              <wp:inline wp14:editId="0DC64B43" wp14:anchorId="512C5457">
                <wp:extent cx="1285875" cy="885825"/>
                <wp:effectExtent l="0" t="0" r="0" b="0"/>
                <wp:docPr id="1403690633" name="" title=""/>
                <wp:cNvGraphicFramePr>
                  <a:graphicFrameLocks noChangeAspect="1"/>
                </wp:cNvGraphicFramePr>
                <a:graphic>
                  <a:graphicData uri="http://schemas.openxmlformats.org/drawingml/2006/picture">
                    <pic:pic>
                      <pic:nvPicPr>
                        <pic:cNvPr id="0" name=""/>
                        <pic:cNvPicPr/>
                      </pic:nvPicPr>
                      <pic:blipFill>
                        <a:blip r:embed="R0927dccff24d4739">
                          <a:extLst>
                            <a:ext xmlns:a="http://schemas.openxmlformats.org/drawingml/2006/main" uri="{28A0092B-C50C-407E-A947-70E740481C1C}">
                              <a14:useLocalDpi val="0"/>
                            </a:ext>
                          </a:extLst>
                        </a:blip>
                        <a:stretch>
                          <a:fillRect/>
                        </a:stretch>
                      </pic:blipFill>
                      <pic:spPr>
                        <a:xfrm>
                          <a:off x="0" y="0"/>
                          <a:ext cx="1285875" cy="885825"/>
                        </a:xfrm>
                        <a:prstGeom prst="rect">
                          <a:avLst/>
                        </a:prstGeom>
                      </pic:spPr>
                    </pic:pic>
                  </a:graphicData>
                </a:graphic>
              </wp:inline>
            </w:drawing>
          </w:r>
        </w:p>
      </w:tc>
      <w:tc>
        <w:tcPr>
          <w:tcW w:w="3005" w:type="dxa"/>
          <w:tcMar/>
        </w:tcPr>
        <w:p w:rsidR="4E48DBD4" w:rsidP="4E48DBD4" w:rsidRDefault="4E48DBD4" w14:paraId="0B38B5B2" w14:textId="012213D4">
          <w:pPr>
            <w:pStyle w:val="Header"/>
            <w:bidi w:val="0"/>
            <w:ind w:right="-115"/>
            <w:jc w:val="right"/>
          </w:pPr>
        </w:p>
      </w:tc>
    </w:tr>
  </w:tbl>
  <w:p w:rsidR="4E48DBD4" w:rsidP="4E48DBD4" w:rsidRDefault="4E48DBD4" w14:paraId="63EB935E" w14:textId="1CCA8D66">
    <w:pPr>
      <w:pStyle w:val="Header"/>
      <w:bidi w:val="0"/>
    </w:pPr>
  </w:p>
</w:hdr>
</file>

<file path=word/intelligence2.xml><?xml version="1.0" encoding="utf-8"?>
<int2:intelligence xmlns:int2="http://schemas.microsoft.com/office/intelligence/2020/intelligence">
  <int2:observations>
    <int2:textHash int2:hashCode="aJt0e6k6K1PPgk" int2:id="8N3KanFV">
      <int2:state int2:type="AugLoop_Text_Critique" int2:value="Rejected"/>
    </int2:textHash>
    <int2:textHash int2:hashCode="rD6FceyxWLYSc7" int2:id="2ZluMkMn">
      <int2:state int2:type="AugLoop_Text_Critique" int2:value="Rejected"/>
    </int2:textHash>
    <int2:textHash int2:hashCode="UWLI9plA0Rz+3S" int2:id="FW9bkTSA">
      <int2:state int2:type="AugLoop_Text_Critique" int2:value="Rejected"/>
    </int2:textHash>
    <int2:textHash int2:hashCode="t1JWueAEdpEKhi" int2:id="6WBvGGi8">
      <int2:state int2:type="AugLoop_Text_Critique" int2:value="Rejected"/>
    </int2:textHash>
    <int2:textHash int2:hashCode="2tdAf58/hre9wz" int2:id="AqaY88Dq">
      <int2:state int2:type="AugLoop_Text_Critique" int2:value="Rejected"/>
    </int2:textHash>
    <int2:textHash int2:hashCode="A0EoIs6Y2zFsE8" int2:id="aaB7M3NI">
      <int2:state int2:type="AugLoop_Text_Critique" int2:value="Rejected"/>
    </int2:textHash>
    <int2:textHash int2:hashCode="lxZYc0rGBKolmQ" int2:id="pYm1zKUe">
      <int2:state int2:type="AugLoop_Text_Critique" int2:value="Rejected"/>
    </int2:textHash>
    <int2:textHash int2:hashCode="SgfsoJk4cv69to" int2:id="XQ7NAu6b">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0269ad4"/>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58ed2d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6E78F4"/>
    <w:rsid w:val="010AD9B5"/>
    <w:rsid w:val="035D72A9"/>
    <w:rsid w:val="0363AF0B"/>
    <w:rsid w:val="03820D88"/>
    <w:rsid w:val="05994924"/>
    <w:rsid w:val="05A773FC"/>
    <w:rsid w:val="0616A4A1"/>
    <w:rsid w:val="06478CD0"/>
    <w:rsid w:val="06908CF2"/>
    <w:rsid w:val="06E0D665"/>
    <w:rsid w:val="0779F8D4"/>
    <w:rsid w:val="07EF4B50"/>
    <w:rsid w:val="0906D3A2"/>
    <w:rsid w:val="09105ED7"/>
    <w:rsid w:val="0A054AA2"/>
    <w:rsid w:val="0A452AF6"/>
    <w:rsid w:val="0A54B120"/>
    <w:rsid w:val="0AEA06DB"/>
    <w:rsid w:val="0AEB0731"/>
    <w:rsid w:val="0AF1B1AF"/>
    <w:rsid w:val="0AF1EC3F"/>
    <w:rsid w:val="0C8D53FE"/>
    <w:rsid w:val="0D03081C"/>
    <w:rsid w:val="0D1BC98D"/>
    <w:rsid w:val="0DCC99F9"/>
    <w:rsid w:val="0EA8DC55"/>
    <w:rsid w:val="0EEDA8F1"/>
    <w:rsid w:val="0F413728"/>
    <w:rsid w:val="1065377E"/>
    <w:rsid w:val="1070A41C"/>
    <w:rsid w:val="1292F3F9"/>
    <w:rsid w:val="1293AB4F"/>
    <w:rsid w:val="12D19BA5"/>
    <w:rsid w:val="13241255"/>
    <w:rsid w:val="1325882B"/>
    <w:rsid w:val="13559F60"/>
    <w:rsid w:val="13D79BBC"/>
    <w:rsid w:val="142C6BB2"/>
    <w:rsid w:val="14C9F8B5"/>
    <w:rsid w:val="15772416"/>
    <w:rsid w:val="1652ADC1"/>
    <w:rsid w:val="178DA0AF"/>
    <w:rsid w:val="1811E224"/>
    <w:rsid w:val="1890DAED"/>
    <w:rsid w:val="189E90BA"/>
    <w:rsid w:val="19197EA5"/>
    <w:rsid w:val="19699877"/>
    <w:rsid w:val="19C1E5F7"/>
    <w:rsid w:val="19C2B545"/>
    <w:rsid w:val="1A894300"/>
    <w:rsid w:val="1BE4F01F"/>
    <w:rsid w:val="1CF1A18F"/>
    <w:rsid w:val="1D33CA63"/>
    <w:rsid w:val="1D40E318"/>
    <w:rsid w:val="1D698BAF"/>
    <w:rsid w:val="1E643ADE"/>
    <w:rsid w:val="1EE30D8C"/>
    <w:rsid w:val="1EFF4435"/>
    <w:rsid w:val="1F2256E0"/>
    <w:rsid w:val="1F631042"/>
    <w:rsid w:val="1FB883CB"/>
    <w:rsid w:val="20D78A49"/>
    <w:rsid w:val="20E2101B"/>
    <w:rsid w:val="20EBB4E1"/>
    <w:rsid w:val="21E788E8"/>
    <w:rsid w:val="2347111E"/>
    <w:rsid w:val="2366A57D"/>
    <w:rsid w:val="23731F88"/>
    <w:rsid w:val="23961585"/>
    <w:rsid w:val="23E991F7"/>
    <w:rsid w:val="240C127E"/>
    <w:rsid w:val="2441673F"/>
    <w:rsid w:val="24BA289A"/>
    <w:rsid w:val="252378F5"/>
    <w:rsid w:val="255CB780"/>
    <w:rsid w:val="271990E2"/>
    <w:rsid w:val="289E2F92"/>
    <w:rsid w:val="28D84EB6"/>
    <w:rsid w:val="2A88B5E0"/>
    <w:rsid w:val="2B0B7CD8"/>
    <w:rsid w:val="2C3DFAF2"/>
    <w:rsid w:val="2E9B1E18"/>
    <w:rsid w:val="2F1B1039"/>
    <w:rsid w:val="2F4B3A9C"/>
    <w:rsid w:val="2FD7E938"/>
    <w:rsid w:val="30169BCC"/>
    <w:rsid w:val="3156252F"/>
    <w:rsid w:val="328BAE35"/>
    <w:rsid w:val="32AD4160"/>
    <w:rsid w:val="32F97EAB"/>
    <w:rsid w:val="32FD91CB"/>
    <w:rsid w:val="33549BB2"/>
    <w:rsid w:val="337C6FC8"/>
    <w:rsid w:val="33A565A3"/>
    <w:rsid w:val="33C56F78"/>
    <w:rsid w:val="342A043E"/>
    <w:rsid w:val="34547A70"/>
    <w:rsid w:val="345FF5BF"/>
    <w:rsid w:val="35D7A96B"/>
    <w:rsid w:val="35DB98EF"/>
    <w:rsid w:val="38162B79"/>
    <w:rsid w:val="386D5303"/>
    <w:rsid w:val="39540567"/>
    <w:rsid w:val="39991977"/>
    <w:rsid w:val="3A05DF13"/>
    <w:rsid w:val="3A3DDBD5"/>
    <w:rsid w:val="3AF29984"/>
    <w:rsid w:val="3AF9BF64"/>
    <w:rsid w:val="3B746280"/>
    <w:rsid w:val="3C778E9B"/>
    <w:rsid w:val="3D415E15"/>
    <w:rsid w:val="3DA9E408"/>
    <w:rsid w:val="3DDAB253"/>
    <w:rsid w:val="3DDFCCEF"/>
    <w:rsid w:val="3E46D8B8"/>
    <w:rsid w:val="3F267D18"/>
    <w:rsid w:val="3F33910F"/>
    <w:rsid w:val="3FBFC85D"/>
    <w:rsid w:val="409C482D"/>
    <w:rsid w:val="40E712D0"/>
    <w:rsid w:val="40EC9E6C"/>
    <w:rsid w:val="41CE2EE9"/>
    <w:rsid w:val="42101F9A"/>
    <w:rsid w:val="4252BDE6"/>
    <w:rsid w:val="42967385"/>
    <w:rsid w:val="43030A5B"/>
    <w:rsid w:val="43702605"/>
    <w:rsid w:val="441F0E3F"/>
    <w:rsid w:val="44456361"/>
    <w:rsid w:val="454B3FEA"/>
    <w:rsid w:val="456A848B"/>
    <w:rsid w:val="4675FDD2"/>
    <w:rsid w:val="4718211E"/>
    <w:rsid w:val="47E9F806"/>
    <w:rsid w:val="49F15F46"/>
    <w:rsid w:val="4A1E672D"/>
    <w:rsid w:val="4A43179C"/>
    <w:rsid w:val="4C524557"/>
    <w:rsid w:val="4C704E7D"/>
    <w:rsid w:val="4C7F27F4"/>
    <w:rsid w:val="4CE2F49F"/>
    <w:rsid w:val="4CF072C2"/>
    <w:rsid w:val="4D0F12A4"/>
    <w:rsid w:val="4D336E6C"/>
    <w:rsid w:val="4DA18EDF"/>
    <w:rsid w:val="4DEEFEEE"/>
    <w:rsid w:val="4E48DBD4"/>
    <w:rsid w:val="4F65D38F"/>
    <w:rsid w:val="505A3970"/>
    <w:rsid w:val="5190BFB7"/>
    <w:rsid w:val="51BF25F0"/>
    <w:rsid w:val="527A2D6D"/>
    <w:rsid w:val="52AFB92C"/>
    <w:rsid w:val="5314A186"/>
    <w:rsid w:val="53E362FC"/>
    <w:rsid w:val="549D5DB9"/>
    <w:rsid w:val="5626D2E6"/>
    <w:rsid w:val="56BC9777"/>
    <w:rsid w:val="57005677"/>
    <w:rsid w:val="575B2F4D"/>
    <w:rsid w:val="595000C9"/>
    <w:rsid w:val="59B5A0E4"/>
    <w:rsid w:val="5A5FAAA6"/>
    <w:rsid w:val="5AE539E5"/>
    <w:rsid w:val="5C51733C"/>
    <w:rsid w:val="5CE92063"/>
    <w:rsid w:val="5CF5485E"/>
    <w:rsid w:val="5D830251"/>
    <w:rsid w:val="5DC73360"/>
    <w:rsid w:val="5E2038D0"/>
    <w:rsid w:val="5E3D9113"/>
    <w:rsid w:val="606E78F4"/>
    <w:rsid w:val="6172A2BA"/>
    <w:rsid w:val="6180C135"/>
    <w:rsid w:val="61CD5245"/>
    <w:rsid w:val="62F6C194"/>
    <w:rsid w:val="63733DBC"/>
    <w:rsid w:val="6408C5D7"/>
    <w:rsid w:val="6426B5A7"/>
    <w:rsid w:val="64648D9E"/>
    <w:rsid w:val="64E4CA35"/>
    <w:rsid w:val="6530E1FB"/>
    <w:rsid w:val="667CC100"/>
    <w:rsid w:val="66859B06"/>
    <w:rsid w:val="669417DA"/>
    <w:rsid w:val="66AE0D0D"/>
    <w:rsid w:val="6705A1DB"/>
    <w:rsid w:val="67AB0573"/>
    <w:rsid w:val="67F03AA8"/>
    <w:rsid w:val="67F3E8D2"/>
    <w:rsid w:val="691C6CD8"/>
    <w:rsid w:val="69327394"/>
    <w:rsid w:val="6A97BF36"/>
    <w:rsid w:val="6B2D9DE7"/>
    <w:rsid w:val="6C2729B9"/>
    <w:rsid w:val="6CAA878A"/>
    <w:rsid w:val="6D6033F0"/>
    <w:rsid w:val="6E1B21D6"/>
    <w:rsid w:val="6EEF606A"/>
    <w:rsid w:val="6F54694F"/>
    <w:rsid w:val="6FB3E2DA"/>
    <w:rsid w:val="702F4BB6"/>
    <w:rsid w:val="707FB4F4"/>
    <w:rsid w:val="7082FA7D"/>
    <w:rsid w:val="70A61321"/>
    <w:rsid w:val="711188B7"/>
    <w:rsid w:val="718E87D0"/>
    <w:rsid w:val="71938527"/>
    <w:rsid w:val="71A02327"/>
    <w:rsid w:val="71CC1523"/>
    <w:rsid w:val="721B625F"/>
    <w:rsid w:val="73131827"/>
    <w:rsid w:val="73DBCE2A"/>
    <w:rsid w:val="74516F38"/>
    <w:rsid w:val="74AD8BB5"/>
    <w:rsid w:val="74B6232A"/>
    <w:rsid w:val="75C76BF5"/>
    <w:rsid w:val="75E03F1A"/>
    <w:rsid w:val="7669EFA4"/>
    <w:rsid w:val="76ABBC21"/>
    <w:rsid w:val="7857727A"/>
    <w:rsid w:val="78B8556F"/>
    <w:rsid w:val="79646421"/>
    <w:rsid w:val="797B829A"/>
    <w:rsid w:val="79D52684"/>
    <w:rsid w:val="79DC40D3"/>
    <w:rsid w:val="7A7AF197"/>
    <w:rsid w:val="7B479140"/>
    <w:rsid w:val="7B740387"/>
    <w:rsid w:val="7BA62ACE"/>
    <w:rsid w:val="7C7E15BE"/>
    <w:rsid w:val="7D25FCDE"/>
    <w:rsid w:val="7D611872"/>
    <w:rsid w:val="7E326C28"/>
    <w:rsid w:val="7E998FC8"/>
    <w:rsid w:val="7F2CB6FB"/>
    <w:rsid w:val="7F69B4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78F4"/>
  <w15:chartTrackingRefBased/>
  <w15:docId w15:val="{BC66BFD6-A6BB-4347-9FFE-DD7F029A92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28D84EB6"/>
    <w:pPr>
      <w:tabs>
        <w:tab w:val="center" w:leader="none" w:pos="4680"/>
        <w:tab w:val="right" w:leader="none" w:pos="9360"/>
      </w:tabs>
      <w:spacing w:after="0" w:line="240" w:lineRule="auto"/>
    </w:pPr>
  </w:style>
  <w:style w:type="paragraph" w:styleId="Footer">
    <w:uiPriority w:val="99"/>
    <w:name w:val="footer"/>
    <w:basedOn w:val="Normal"/>
    <w:unhideWhenUsed/>
    <w:rsid w:val="28D84EB6"/>
    <w:pPr>
      <w:tabs>
        <w:tab w:val="center" w:leader="none" w:pos="4680"/>
        <w:tab w:val="right" w:leader="none" w:pos="9360"/>
      </w:tabs>
      <w:spacing w:after="0" w:line="240" w:lineRule="auto"/>
    </w:pPr>
  </w:style>
  <w:style w:type="paragraph" w:styleId="ListParagraph">
    <w:uiPriority w:val="34"/>
    <w:name w:val="List Paragraph"/>
    <w:basedOn w:val="Normal"/>
    <w:qFormat/>
    <w:rsid w:val="28D84EB6"/>
    <w:pPr>
      <w:spacing/>
      <w:ind w:left="720"/>
      <w:contextualSpacing/>
    </w:pPr>
  </w:style>
  <w:style w:type="character" w:styleId="Hyperlink">
    <w:uiPriority w:val="99"/>
    <w:name w:val="Hyperlink"/>
    <w:basedOn w:val="DefaultParagraphFont"/>
    <w:unhideWhenUsed/>
    <w:rsid w:val="4E48DBD4"/>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psico.com.mx/" TargetMode="External" Id="Reb8f8c9f825943b2" /><Relationship Type="http://schemas.openxmlformats.org/officeDocument/2006/relationships/header" Target="header.xml" Id="Rf6e1c02c3e424ed4" /><Relationship Type="http://schemas.openxmlformats.org/officeDocument/2006/relationships/footer" Target="footer.xml" Id="R321129a8240d4b90" /><Relationship Type="http://schemas.openxmlformats.org/officeDocument/2006/relationships/numbering" Target="numbering.xml" Id="Rdf45db90f1284b18" /><Relationship Type="http://schemas.microsoft.com/office/2020/10/relationships/intelligence" Target="intelligence2.xml" Id="R125eeea893ed46cb" /><Relationship Type="http://schemas.microsoft.com/office/2011/relationships/people" Target="people.xml" Id="Reb841349e909407a" /><Relationship Type="http://schemas.microsoft.com/office/2011/relationships/commentsExtended" Target="commentsExtended.xml" Id="Rb6bbe671d91c4310" /><Relationship Type="http://schemas.microsoft.com/office/2016/09/relationships/commentsIds" Target="commentsIds.xml" Id="R788bb526f0674cc0" /></Relationships>
</file>

<file path=word/_rels/header.xml.rels>&#65279;<?xml version="1.0" encoding="utf-8"?><Relationships xmlns="http://schemas.openxmlformats.org/package/2006/relationships"><Relationship Type="http://schemas.openxmlformats.org/officeDocument/2006/relationships/image" Target="/media/image.png" Id="R0927dccff24d47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2C71A7-19D3-441D-95DA-9B9D92647AFD}"/>
</file>

<file path=customXml/itemProps2.xml><?xml version="1.0" encoding="utf-8"?>
<ds:datastoreItem xmlns:ds="http://schemas.openxmlformats.org/officeDocument/2006/customXml" ds:itemID="{484B9123-5090-4774-9FAA-ACCD3183D2D5}"/>
</file>

<file path=customXml/itemProps3.xml><?xml version="1.0" encoding="utf-8"?>
<ds:datastoreItem xmlns:ds="http://schemas.openxmlformats.org/officeDocument/2006/customXml" ds:itemID="{9790362D-3BED-4CFB-81B5-0C4BE3CF54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Stefanno Schocher</lastModifiedBy>
  <dcterms:created xsi:type="dcterms:W3CDTF">2025-01-15T23:56:13.0000000Z</dcterms:created>
  <dcterms:modified xsi:type="dcterms:W3CDTF">2025-01-30T00:19:28.3272358Z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